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5E963" w14:textId="6A4F6794" w:rsidR="004F69EC" w:rsidRPr="00D877FA" w:rsidRDefault="00F60F5A" w:rsidP="004F69EC">
      <w:pPr>
        <w:jc w:val="center"/>
        <w:rPr>
          <w:rFonts w:ascii="Stag Bold" w:hAnsi="Stag Bold"/>
          <w:b/>
          <w:color w:val="004F6B"/>
          <w:sz w:val="28"/>
          <w:szCs w:val="40"/>
        </w:rPr>
      </w:pPr>
      <w:r>
        <w:rPr>
          <w:rFonts w:ascii="Stag Bold" w:hAnsi="Stag Bold"/>
          <w:b/>
          <w:color w:val="004F6B"/>
          <w:sz w:val="28"/>
          <w:szCs w:val="40"/>
        </w:rPr>
        <w:t xml:space="preserve"> </w:t>
      </w:r>
      <w:r w:rsidR="004F69EC">
        <w:rPr>
          <w:rFonts w:ascii="Stag Bold" w:hAnsi="Stag Bold"/>
          <w:b/>
          <w:color w:val="004F6B"/>
          <w:sz w:val="28"/>
          <w:szCs w:val="40"/>
        </w:rPr>
        <w:t xml:space="preserve">Board Meeting </w:t>
      </w:r>
    </w:p>
    <w:p w14:paraId="76576CDA" w14:textId="317E0279" w:rsidR="004F69EC" w:rsidRPr="00D877FA" w:rsidRDefault="004F69EC" w:rsidP="004F69EC">
      <w:pPr>
        <w:jc w:val="center"/>
        <w:rPr>
          <w:rFonts w:ascii="Trebuchet MS" w:hAnsi="Trebuchet MS"/>
          <w:color w:val="004F6B"/>
          <w:szCs w:val="28"/>
        </w:rPr>
      </w:pPr>
      <w:r>
        <w:rPr>
          <w:rFonts w:ascii="Trebuchet MS" w:hAnsi="Trebuchet MS"/>
          <w:color w:val="004F6B"/>
          <w:szCs w:val="28"/>
        </w:rPr>
        <w:t>Monday</w:t>
      </w:r>
      <w:r w:rsidRPr="00D877FA">
        <w:rPr>
          <w:rFonts w:ascii="Trebuchet MS" w:hAnsi="Trebuchet MS"/>
          <w:color w:val="004F6B"/>
          <w:szCs w:val="28"/>
        </w:rPr>
        <w:t xml:space="preserve"> </w:t>
      </w:r>
      <w:r w:rsidR="00000CEE">
        <w:rPr>
          <w:rFonts w:ascii="Trebuchet MS" w:hAnsi="Trebuchet MS"/>
          <w:color w:val="004F6B"/>
          <w:szCs w:val="28"/>
        </w:rPr>
        <w:t>12</w:t>
      </w:r>
      <w:r w:rsidR="006825D5" w:rsidRPr="006825D5">
        <w:rPr>
          <w:rFonts w:ascii="Trebuchet MS" w:hAnsi="Trebuchet MS"/>
          <w:color w:val="004F6B"/>
          <w:szCs w:val="28"/>
          <w:vertAlign w:val="superscript"/>
        </w:rPr>
        <w:t>th</w:t>
      </w:r>
      <w:r w:rsidR="00000CEE">
        <w:rPr>
          <w:rFonts w:ascii="Trebuchet MS" w:hAnsi="Trebuchet MS"/>
          <w:color w:val="004F6B"/>
          <w:szCs w:val="28"/>
        </w:rPr>
        <w:t xml:space="preserve"> Novem</w:t>
      </w:r>
      <w:r w:rsidR="00075CEF">
        <w:rPr>
          <w:rFonts w:ascii="Trebuchet MS" w:hAnsi="Trebuchet MS"/>
          <w:color w:val="004F6B"/>
          <w:szCs w:val="28"/>
        </w:rPr>
        <w:t>ber</w:t>
      </w:r>
      <w:r w:rsidR="001875E7">
        <w:rPr>
          <w:rFonts w:ascii="Trebuchet MS" w:hAnsi="Trebuchet MS"/>
          <w:color w:val="004F6B"/>
          <w:szCs w:val="28"/>
        </w:rPr>
        <w:t xml:space="preserve"> 2018</w:t>
      </w:r>
    </w:p>
    <w:p w14:paraId="12F7EAFF" w14:textId="3283F849" w:rsidR="004F69EC" w:rsidRDefault="007F25C3" w:rsidP="004F69EC">
      <w:pPr>
        <w:jc w:val="center"/>
        <w:rPr>
          <w:rFonts w:ascii="Trebuchet MS" w:hAnsi="Trebuchet MS"/>
          <w:color w:val="004F6B"/>
          <w:szCs w:val="28"/>
        </w:rPr>
      </w:pPr>
      <w:r>
        <w:rPr>
          <w:rFonts w:ascii="Trebuchet MS" w:hAnsi="Trebuchet MS"/>
          <w:color w:val="004F6B"/>
          <w:szCs w:val="28"/>
        </w:rPr>
        <w:t>Granfers Community Cent</w:t>
      </w:r>
      <w:r w:rsidR="004F69EC">
        <w:rPr>
          <w:rFonts w:ascii="Trebuchet MS" w:hAnsi="Trebuchet MS"/>
          <w:color w:val="004F6B"/>
          <w:szCs w:val="28"/>
        </w:rPr>
        <w:t>r</w:t>
      </w:r>
      <w:r>
        <w:rPr>
          <w:rFonts w:ascii="Trebuchet MS" w:hAnsi="Trebuchet MS"/>
          <w:color w:val="004F6B"/>
          <w:szCs w:val="28"/>
        </w:rPr>
        <w:t>e</w:t>
      </w:r>
    </w:p>
    <w:p w14:paraId="0BD8C597" w14:textId="7CE6A127" w:rsidR="008A3C6C" w:rsidRPr="00D877FA" w:rsidRDefault="008A3C6C" w:rsidP="004F69EC">
      <w:pPr>
        <w:jc w:val="center"/>
        <w:rPr>
          <w:rFonts w:ascii="Trebuchet MS" w:hAnsi="Trebuchet MS"/>
          <w:color w:val="004F6B"/>
          <w:szCs w:val="28"/>
        </w:rPr>
      </w:pPr>
      <w:r>
        <w:rPr>
          <w:rFonts w:ascii="Trebuchet MS" w:hAnsi="Trebuchet MS"/>
          <w:color w:val="004F6B"/>
          <w:szCs w:val="28"/>
        </w:rPr>
        <w:t>2pm – 4pm</w:t>
      </w:r>
    </w:p>
    <w:p w14:paraId="4BFEFF98" w14:textId="77777777" w:rsidR="004F69EC" w:rsidRPr="00EE6A5B" w:rsidRDefault="004F69EC" w:rsidP="004F69EC">
      <w:pPr>
        <w:rPr>
          <w:rFonts w:ascii="Trebuchet MS" w:hAnsi="Trebuchet MS"/>
          <w:color w:val="004F6B"/>
          <w:sz w:val="22"/>
          <w:szCs w:val="28"/>
        </w:rPr>
      </w:pPr>
    </w:p>
    <w:p w14:paraId="10A04496" w14:textId="77777777" w:rsidR="004F69EC" w:rsidRPr="00D877FA" w:rsidRDefault="004F69EC" w:rsidP="004F69EC">
      <w:pPr>
        <w:jc w:val="center"/>
        <w:rPr>
          <w:rFonts w:ascii="Stag Bold" w:hAnsi="Stag Bold"/>
          <w:b/>
          <w:color w:val="E73E97"/>
          <w:sz w:val="32"/>
          <w:szCs w:val="28"/>
        </w:rPr>
      </w:pPr>
      <w:r w:rsidRPr="00D877FA">
        <w:rPr>
          <w:rFonts w:ascii="Stag Bold" w:hAnsi="Stag Bold"/>
          <w:b/>
          <w:color w:val="E73E97"/>
          <w:sz w:val="32"/>
          <w:szCs w:val="28"/>
        </w:rPr>
        <w:t xml:space="preserve">MINUTES </w:t>
      </w:r>
    </w:p>
    <w:p w14:paraId="6F73E437" w14:textId="77777777" w:rsidR="004F69EC" w:rsidRPr="00C41499" w:rsidRDefault="004F69EC" w:rsidP="004F69EC">
      <w:pPr>
        <w:pStyle w:val="NormalWeb"/>
        <w:spacing w:before="0" w:beforeAutospacing="0" w:after="0" w:afterAutospacing="0"/>
        <w:rPr>
          <w:rFonts w:ascii="Trebuchet MS" w:hAnsi="Trebuchet MS"/>
          <w:b/>
          <w:sz w:val="12"/>
        </w:rPr>
      </w:pPr>
    </w:p>
    <w:p w14:paraId="4C06F4E3" w14:textId="77777777" w:rsidR="004F69EC" w:rsidRPr="00097CD2" w:rsidRDefault="004F69EC" w:rsidP="004F69EC">
      <w:pPr>
        <w:pStyle w:val="NormalWeb"/>
        <w:spacing w:before="0" w:beforeAutospacing="0" w:after="0" w:afterAutospacing="0"/>
        <w:rPr>
          <w:rFonts w:ascii="Trebuchet MS" w:hAnsi="Trebuchet MS"/>
        </w:rPr>
      </w:pPr>
      <w:r w:rsidRPr="00097CD2">
        <w:rPr>
          <w:rFonts w:ascii="Trebuchet MS" w:hAnsi="Trebuchet MS"/>
          <w:b/>
        </w:rPr>
        <w:t xml:space="preserve">Members </w:t>
      </w:r>
      <w:r>
        <w:rPr>
          <w:rFonts w:ascii="Trebuchet MS" w:hAnsi="Trebuchet MS"/>
          <w:b/>
        </w:rPr>
        <w:t>of the Board p</w:t>
      </w:r>
      <w:r w:rsidRPr="00097CD2">
        <w:rPr>
          <w:rFonts w:ascii="Trebuchet MS" w:hAnsi="Trebuchet MS"/>
          <w:b/>
        </w:rPr>
        <w:t>resent</w:t>
      </w:r>
      <w:r w:rsidRPr="00097CD2">
        <w:rPr>
          <w:rFonts w:ascii="Trebuchet MS" w:hAnsi="Trebuchet MS"/>
        </w:rPr>
        <w:t xml:space="preserve">; </w:t>
      </w:r>
    </w:p>
    <w:p w14:paraId="41ED7950" w14:textId="421B0BF3" w:rsidR="004F69EC" w:rsidRPr="00EE6A5B" w:rsidRDefault="004F69EC" w:rsidP="004F69EC">
      <w:pPr>
        <w:pStyle w:val="NormalWeb"/>
        <w:spacing w:before="0" w:beforeAutospacing="0" w:after="0" w:afterAutospacing="0"/>
        <w:rPr>
          <w:rFonts w:ascii="Trebuchet MS" w:hAnsi="Trebuchet MS"/>
          <w:sz w:val="22"/>
        </w:rPr>
      </w:pPr>
      <w:r>
        <w:rPr>
          <w:rFonts w:ascii="Trebuchet MS" w:hAnsi="Trebuchet MS"/>
          <w:sz w:val="22"/>
        </w:rPr>
        <w:t xml:space="preserve">Chair – David Williams </w:t>
      </w:r>
      <w:r w:rsidR="00EF6C83">
        <w:rPr>
          <w:rFonts w:ascii="Trebuchet MS" w:hAnsi="Trebuchet MS"/>
          <w:sz w:val="22"/>
        </w:rPr>
        <w:t>(DW)</w:t>
      </w:r>
    </w:p>
    <w:p w14:paraId="1EF9A7A3" w14:textId="5F605868" w:rsidR="00C34CF4" w:rsidRDefault="00C34CF4" w:rsidP="00C34CF4">
      <w:pPr>
        <w:pStyle w:val="NormalWeb"/>
        <w:spacing w:before="0" w:beforeAutospacing="0" w:after="0" w:afterAutospacing="0"/>
        <w:rPr>
          <w:rFonts w:ascii="Trebuchet MS" w:hAnsi="Trebuchet MS"/>
          <w:sz w:val="22"/>
        </w:rPr>
      </w:pPr>
      <w:r>
        <w:rPr>
          <w:rFonts w:ascii="Trebuchet MS" w:hAnsi="Trebuchet MS"/>
          <w:sz w:val="22"/>
        </w:rPr>
        <w:t>Vi</w:t>
      </w:r>
      <w:r w:rsidR="00742EE8">
        <w:rPr>
          <w:rFonts w:ascii="Trebuchet MS" w:hAnsi="Trebuchet MS"/>
          <w:sz w:val="22"/>
        </w:rPr>
        <w:t>ce Chair - Barbara McIntosh (BM)</w:t>
      </w:r>
    </w:p>
    <w:p w14:paraId="0E2C6D8B" w14:textId="2E9939BA" w:rsidR="00742EE8" w:rsidRDefault="00742EE8" w:rsidP="00C34CF4">
      <w:pPr>
        <w:pStyle w:val="NormalWeb"/>
        <w:spacing w:before="0" w:beforeAutospacing="0" w:after="0" w:afterAutospacing="0"/>
        <w:rPr>
          <w:rFonts w:ascii="Trebuchet MS" w:hAnsi="Trebuchet MS"/>
          <w:sz w:val="22"/>
        </w:rPr>
      </w:pPr>
      <w:r>
        <w:rPr>
          <w:rFonts w:ascii="Trebuchet MS" w:hAnsi="Trebuchet MS"/>
          <w:sz w:val="22"/>
        </w:rPr>
        <w:t>Treasurer - Adrian Attard (AA)</w:t>
      </w:r>
    </w:p>
    <w:p w14:paraId="76D7A033" w14:textId="1FE132F6" w:rsidR="005B4A77" w:rsidRDefault="005B4A77" w:rsidP="00C34CF4">
      <w:pPr>
        <w:pStyle w:val="NormalWeb"/>
        <w:spacing w:before="0" w:beforeAutospacing="0" w:after="0" w:afterAutospacing="0"/>
        <w:rPr>
          <w:rFonts w:ascii="Trebuchet MS" w:hAnsi="Trebuchet MS"/>
          <w:sz w:val="22"/>
        </w:rPr>
      </w:pPr>
      <w:r>
        <w:rPr>
          <w:rFonts w:ascii="Trebuchet MS" w:hAnsi="Trebuchet MS"/>
          <w:sz w:val="22"/>
        </w:rPr>
        <w:t>Adrian Bonner (AB)</w:t>
      </w:r>
    </w:p>
    <w:p w14:paraId="0BAC72D2" w14:textId="5F109444" w:rsidR="00F4309B" w:rsidRDefault="00F4309B" w:rsidP="00F4309B">
      <w:pPr>
        <w:pStyle w:val="NormalWeb"/>
        <w:spacing w:before="0" w:beforeAutospacing="0" w:after="0" w:afterAutospacing="0"/>
        <w:rPr>
          <w:rFonts w:ascii="Trebuchet MS" w:hAnsi="Trebuchet MS"/>
          <w:sz w:val="22"/>
        </w:rPr>
      </w:pPr>
      <w:r>
        <w:rPr>
          <w:rFonts w:ascii="Trebuchet MS" w:hAnsi="Trebuchet MS"/>
          <w:sz w:val="22"/>
        </w:rPr>
        <w:t>Annette Brown (AB</w:t>
      </w:r>
      <w:r w:rsidR="005F0AD2">
        <w:rPr>
          <w:rFonts w:ascii="Trebuchet MS" w:hAnsi="Trebuchet MS"/>
          <w:sz w:val="22"/>
        </w:rPr>
        <w:t>r</w:t>
      </w:r>
      <w:r>
        <w:rPr>
          <w:rFonts w:ascii="Trebuchet MS" w:hAnsi="Trebuchet MS"/>
          <w:sz w:val="22"/>
        </w:rPr>
        <w:t>)</w:t>
      </w:r>
    </w:p>
    <w:p w14:paraId="1290B1E6" w14:textId="50DD57B2" w:rsidR="00D338E5" w:rsidRDefault="00D338E5" w:rsidP="00D338E5">
      <w:pPr>
        <w:pStyle w:val="NormalWeb"/>
        <w:spacing w:before="0" w:beforeAutospacing="0" w:after="0" w:afterAutospacing="0"/>
        <w:rPr>
          <w:rFonts w:ascii="Trebuchet MS" w:hAnsi="Trebuchet MS"/>
          <w:sz w:val="22"/>
        </w:rPr>
      </w:pPr>
      <w:r>
        <w:rPr>
          <w:rFonts w:ascii="Trebuchet MS" w:hAnsi="Trebuchet MS"/>
          <w:sz w:val="22"/>
        </w:rPr>
        <w:t>Derek Yeo (DY)</w:t>
      </w:r>
    </w:p>
    <w:p w14:paraId="1D6CC14A" w14:textId="3FEB9B55" w:rsidR="00F4309B" w:rsidRDefault="00191162" w:rsidP="00C34CF4">
      <w:pPr>
        <w:pStyle w:val="NormalWeb"/>
        <w:spacing w:before="0" w:beforeAutospacing="0" w:after="0" w:afterAutospacing="0"/>
        <w:rPr>
          <w:rFonts w:ascii="Trebuchet MS" w:hAnsi="Trebuchet MS"/>
          <w:sz w:val="22"/>
        </w:rPr>
      </w:pPr>
      <w:r w:rsidRPr="00EE6A5B">
        <w:rPr>
          <w:rFonts w:ascii="Trebuchet MS" w:hAnsi="Trebuchet MS"/>
          <w:sz w:val="22"/>
        </w:rPr>
        <w:t xml:space="preserve">Shri Mehrotra </w:t>
      </w:r>
      <w:r>
        <w:rPr>
          <w:rFonts w:ascii="Trebuchet MS" w:hAnsi="Trebuchet MS"/>
          <w:sz w:val="22"/>
        </w:rPr>
        <w:t>(SM)</w:t>
      </w:r>
    </w:p>
    <w:p w14:paraId="4CB2E172" w14:textId="54A952AA" w:rsidR="001E3BA3" w:rsidRDefault="001E3BA3" w:rsidP="00C34CF4">
      <w:pPr>
        <w:pStyle w:val="NormalWeb"/>
        <w:spacing w:before="0" w:beforeAutospacing="0" w:after="0" w:afterAutospacing="0"/>
        <w:rPr>
          <w:rFonts w:ascii="Trebuchet MS" w:hAnsi="Trebuchet MS"/>
          <w:sz w:val="22"/>
        </w:rPr>
      </w:pPr>
      <w:r>
        <w:rPr>
          <w:rFonts w:ascii="Trebuchet MS" w:hAnsi="Trebuchet MS"/>
          <w:sz w:val="22"/>
        </w:rPr>
        <w:t>Launa Watson (LW)</w:t>
      </w:r>
    </w:p>
    <w:p w14:paraId="19FC2519" w14:textId="3015C112" w:rsidR="004F69EC" w:rsidRPr="00C41499" w:rsidRDefault="004F69EC" w:rsidP="004F69EC">
      <w:pPr>
        <w:pStyle w:val="NormalWeb"/>
        <w:spacing w:before="0" w:beforeAutospacing="0" w:after="0" w:afterAutospacing="0"/>
        <w:rPr>
          <w:rFonts w:ascii="Stag Bold" w:hAnsi="Stag Bold"/>
          <w:b/>
          <w:color w:val="E73E97"/>
          <w:sz w:val="12"/>
          <w:szCs w:val="28"/>
        </w:rPr>
      </w:pPr>
    </w:p>
    <w:p w14:paraId="7927ECD9" w14:textId="77777777" w:rsidR="004F69EC" w:rsidRPr="00097CD2" w:rsidRDefault="004F69EC" w:rsidP="004F69EC">
      <w:pPr>
        <w:pStyle w:val="NormalWeb"/>
        <w:spacing w:before="0" w:beforeAutospacing="0" w:after="0" w:afterAutospacing="0"/>
        <w:rPr>
          <w:rFonts w:ascii="Trebuchet MS" w:hAnsi="Trebuchet MS"/>
          <w:b/>
          <w:sz w:val="22"/>
        </w:rPr>
      </w:pPr>
      <w:r w:rsidRPr="00097CD2">
        <w:rPr>
          <w:rFonts w:ascii="Trebuchet MS" w:hAnsi="Trebuchet MS"/>
          <w:b/>
          <w:sz w:val="22"/>
        </w:rPr>
        <w:t xml:space="preserve">Staff Team present </w:t>
      </w:r>
    </w:p>
    <w:p w14:paraId="0BB62697" w14:textId="4407AE81" w:rsidR="004F69EC" w:rsidRPr="00EE6A5B" w:rsidRDefault="004F69EC" w:rsidP="004F69EC">
      <w:pPr>
        <w:pStyle w:val="NormalWeb"/>
        <w:spacing w:before="0" w:beforeAutospacing="0" w:after="0" w:afterAutospacing="0"/>
        <w:rPr>
          <w:rFonts w:ascii="Trebuchet MS" w:hAnsi="Trebuchet MS"/>
          <w:sz w:val="22"/>
        </w:rPr>
      </w:pPr>
      <w:r w:rsidRPr="00EE6A5B">
        <w:rPr>
          <w:rFonts w:ascii="Trebuchet MS" w:hAnsi="Trebuchet MS"/>
          <w:sz w:val="22"/>
        </w:rPr>
        <w:t xml:space="preserve">Pete Flavell </w:t>
      </w:r>
      <w:r w:rsidR="00EF6C83">
        <w:rPr>
          <w:rFonts w:ascii="Trebuchet MS" w:hAnsi="Trebuchet MS"/>
          <w:sz w:val="22"/>
        </w:rPr>
        <w:t>(PF</w:t>
      </w:r>
      <w:r>
        <w:rPr>
          <w:rFonts w:ascii="Trebuchet MS" w:hAnsi="Trebuchet MS"/>
          <w:sz w:val="22"/>
        </w:rPr>
        <w:t>)</w:t>
      </w:r>
    </w:p>
    <w:p w14:paraId="65F315BE" w14:textId="15BFAF44" w:rsidR="004F69EC" w:rsidRDefault="00D338E5" w:rsidP="004F69EC">
      <w:pPr>
        <w:pStyle w:val="NormalWeb"/>
        <w:spacing w:before="0" w:beforeAutospacing="0" w:after="0" w:afterAutospacing="0"/>
        <w:rPr>
          <w:rFonts w:ascii="Trebuchet MS" w:hAnsi="Trebuchet MS"/>
          <w:sz w:val="22"/>
        </w:rPr>
      </w:pPr>
      <w:r w:rsidRPr="00EE6A5B">
        <w:rPr>
          <w:rFonts w:ascii="Trebuchet MS" w:hAnsi="Trebuchet MS"/>
          <w:sz w:val="22"/>
        </w:rPr>
        <w:t xml:space="preserve">Pam Howe </w:t>
      </w:r>
      <w:r>
        <w:rPr>
          <w:rFonts w:ascii="Trebuchet MS" w:hAnsi="Trebuchet MS"/>
          <w:sz w:val="22"/>
        </w:rPr>
        <w:t>(PH)</w:t>
      </w:r>
    </w:p>
    <w:p w14:paraId="62A30279" w14:textId="0A114FA2" w:rsidR="002210E2" w:rsidRDefault="002210E2" w:rsidP="004F69EC">
      <w:pPr>
        <w:pStyle w:val="NormalWeb"/>
        <w:spacing w:before="0" w:beforeAutospacing="0" w:after="0" w:afterAutospacing="0"/>
        <w:rPr>
          <w:rFonts w:ascii="Trebuchet MS" w:hAnsi="Trebuchet MS"/>
          <w:sz w:val="22"/>
        </w:rPr>
      </w:pPr>
    </w:p>
    <w:p w14:paraId="22A2D3EB" w14:textId="5BA8B0CA" w:rsidR="002210E2" w:rsidRPr="002210E2" w:rsidRDefault="002210E2" w:rsidP="004F69EC">
      <w:pPr>
        <w:pStyle w:val="NormalWeb"/>
        <w:spacing w:before="0" w:beforeAutospacing="0" w:after="0" w:afterAutospacing="0"/>
        <w:rPr>
          <w:rFonts w:ascii="Trebuchet MS" w:hAnsi="Trebuchet MS"/>
          <w:b/>
          <w:sz w:val="22"/>
        </w:rPr>
      </w:pPr>
      <w:r w:rsidRPr="002210E2">
        <w:rPr>
          <w:rFonts w:ascii="Trebuchet MS" w:hAnsi="Trebuchet MS"/>
          <w:b/>
          <w:sz w:val="22"/>
        </w:rPr>
        <w:t>Apologies</w:t>
      </w:r>
    </w:p>
    <w:p w14:paraId="2058E15E" w14:textId="11BAD455" w:rsidR="00F106E7" w:rsidRDefault="00D338E5" w:rsidP="00F93718">
      <w:pPr>
        <w:pStyle w:val="NormalWeb"/>
        <w:spacing w:before="0" w:beforeAutospacing="0" w:after="0" w:afterAutospacing="0"/>
        <w:rPr>
          <w:rFonts w:ascii="Trebuchet MS" w:hAnsi="Trebuchet MS"/>
          <w:sz w:val="22"/>
        </w:rPr>
      </w:pPr>
      <w:r>
        <w:rPr>
          <w:rFonts w:ascii="Trebuchet MS" w:hAnsi="Trebuchet MS"/>
          <w:sz w:val="22"/>
        </w:rPr>
        <w:t>Alison Navarro (AN)</w:t>
      </w:r>
    </w:p>
    <w:p w14:paraId="33F9B847" w14:textId="4F5A8790" w:rsidR="00D673E0" w:rsidRDefault="00D673E0" w:rsidP="00F93718">
      <w:pPr>
        <w:pStyle w:val="NormalWeb"/>
        <w:spacing w:before="0" w:beforeAutospacing="0" w:after="0" w:afterAutospacing="0"/>
        <w:rPr>
          <w:rFonts w:ascii="Trebuchet MS" w:hAnsi="Trebuchet MS"/>
          <w:sz w:val="22"/>
        </w:rPr>
      </w:pPr>
      <w:r>
        <w:rPr>
          <w:rFonts w:ascii="Trebuchet MS" w:hAnsi="Trebuchet MS"/>
          <w:sz w:val="22"/>
        </w:rPr>
        <w:t>Razia Sa</w:t>
      </w:r>
      <w:r w:rsidR="00BC3D76">
        <w:rPr>
          <w:rFonts w:ascii="Trebuchet MS" w:hAnsi="Trebuchet MS"/>
          <w:sz w:val="22"/>
        </w:rPr>
        <w:t>t</w:t>
      </w:r>
      <w:r>
        <w:rPr>
          <w:rFonts w:ascii="Trebuchet MS" w:hAnsi="Trebuchet MS"/>
          <w:sz w:val="22"/>
        </w:rPr>
        <w:t>tar (RS)</w:t>
      </w:r>
    </w:p>
    <w:p w14:paraId="1330F2E4" w14:textId="6B95B280" w:rsidR="00000CEE" w:rsidRDefault="00000CEE" w:rsidP="00875EF4">
      <w:pPr>
        <w:pStyle w:val="NormalWeb"/>
        <w:spacing w:before="0" w:beforeAutospacing="0" w:after="0" w:afterAutospacing="0"/>
        <w:rPr>
          <w:rFonts w:ascii="Trebuchet MS" w:hAnsi="Trebuchet MS"/>
          <w:sz w:val="22"/>
        </w:rPr>
      </w:pPr>
      <w:r>
        <w:rPr>
          <w:rFonts w:ascii="Trebuchet MS" w:hAnsi="Trebuchet MS"/>
          <w:sz w:val="22"/>
        </w:rPr>
        <w:t>Ishmael Evans</w:t>
      </w:r>
      <w:r w:rsidRPr="00EE6A5B">
        <w:rPr>
          <w:rFonts w:ascii="Trebuchet MS" w:hAnsi="Trebuchet MS"/>
          <w:sz w:val="22"/>
        </w:rPr>
        <w:t xml:space="preserve"> </w:t>
      </w:r>
      <w:r>
        <w:rPr>
          <w:rFonts w:ascii="Trebuchet MS" w:hAnsi="Trebuchet MS"/>
          <w:sz w:val="22"/>
        </w:rPr>
        <w:t>(IE)</w:t>
      </w:r>
    </w:p>
    <w:p w14:paraId="79236687" w14:textId="77777777" w:rsidR="00D338E5" w:rsidRDefault="00D338E5" w:rsidP="00D338E5">
      <w:pPr>
        <w:pStyle w:val="NormalWeb"/>
        <w:spacing w:before="0" w:beforeAutospacing="0" w:after="0" w:afterAutospacing="0"/>
        <w:rPr>
          <w:rFonts w:ascii="Trebuchet MS" w:hAnsi="Trebuchet MS"/>
          <w:sz w:val="22"/>
        </w:rPr>
      </w:pPr>
      <w:r>
        <w:rPr>
          <w:rFonts w:ascii="Trebuchet MS" w:hAnsi="Trebuchet MS"/>
          <w:sz w:val="22"/>
        </w:rPr>
        <w:t>Lorraine Davis (LD)</w:t>
      </w:r>
    </w:p>
    <w:p w14:paraId="4DF6FEC5" w14:textId="77777777" w:rsidR="008C5AA1" w:rsidRPr="00EE6A5B" w:rsidRDefault="008C5AA1" w:rsidP="00F93718">
      <w:pPr>
        <w:pStyle w:val="NormalWeb"/>
        <w:spacing w:before="0" w:beforeAutospacing="0" w:after="0" w:afterAutospacing="0"/>
        <w:rPr>
          <w:rFonts w:ascii="Trebuchet MS" w:hAnsi="Trebuchet MS"/>
          <w:sz w:val="22"/>
        </w:rPr>
      </w:pPr>
    </w:p>
    <w:p w14:paraId="6A7A9802" w14:textId="77777777" w:rsidR="00EF6C83" w:rsidRPr="00C41499" w:rsidRDefault="00EF6C83" w:rsidP="00EF6C83">
      <w:pPr>
        <w:pStyle w:val="NormalWeb"/>
        <w:spacing w:before="0" w:beforeAutospacing="0" w:after="0" w:afterAutospacing="0"/>
        <w:rPr>
          <w:rFonts w:ascii="Trebuchet MS" w:hAnsi="Trebuchet MS"/>
          <w:sz w:val="12"/>
        </w:rPr>
      </w:pPr>
    </w:p>
    <w:p w14:paraId="7C267EDC" w14:textId="77777777" w:rsidR="00EF6C83" w:rsidRPr="00097CD2" w:rsidRDefault="00EF6C83" w:rsidP="00EF6C83">
      <w:pPr>
        <w:rPr>
          <w:rFonts w:ascii="Stag Bold" w:hAnsi="Stag Bold"/>
          <w:b/>
          <w:color w:val="E73E97"/>
          <w:sz w:val="12"/>
          <w:szCs w:val="28"/>
        </w:rPr>
      </w:pPr>
    </w:p>
    <w:tbl>
      <w:tblPr>
        <w:tblStyle w:val="TableGrid"/>
        <w:tblW w:w="10490" w:type="dxa"/>
        <w:tblInd w:w="-601" w:type="dxa"/>
        <w:tblLook w:val="04A0" w:firstRow="1" w:lastRow="0" w:firstColumn="1" w:lastColumn="0" w:noHBand="0" w:noVBand="1"/>
      </w:tblPr>
      <w:tblGrid>
        <w:gridCol w:w="586"/>
        <w:gridCol w:w="9904"/>
      </w:tblGrid>
      <w:tr w:rsidR="00EF6C83" w:rsidRPr="005F72AF" w14:paraId="3BA5803C" w14:textId="77777777" w:rsidTr="004658D0">
        <w:trPr>
          <w:trHeight w:val="1151"/>
        </w:trPr>
        <w:tc>
          <w:tcPr>
            <w:tcW w:w="586" w:type="dxa"/>
          </w:tcPr>
          <w:p w14:paraId="6BDDB19C" w14:textId="77777777" w:rsidR="00EF6C83" w:rsidRPr="00EE6A5B" w:rsidRDefault="00EF6C83" w:rsidP="00E325ED">
            <w:pPr>
              <w:rPr>
                <w:rFonts w:ascii="Trebuchet MS" w:hAnsi="Trebuchet MS"/>
                <w:b/>
                <w:szCs w:val="28"/>
              </w:rPr>
            </w:pPr>
            <w:r>
              <w:rPr>
                <w:rFonts w:ascii="Trebuchet MS" w:hAnsi="Trebuchet MS"/>
                <w:b/>
                <w:szCs w:val="28"/>
              </w:rPr>
              <w:t>1.</w:t>
            </w:r>
          </w:p>
        </w:tc>
        <w:tc>
          <w:tcPr>
            <w:tcW w:w="9904" w:type="dxa"/>
          </w:tcPr>
          <w:p w14:paraId="32F398E5" w14:textId="24D09968" w:rsidR="00EF6C83" w:rsidRDefault="00EF6C83" w:rsidP="00E325ED">
            <w:pPr>
              <w:rPr>
                <w:rFonts w:ascii="Trebuchet MS" w:hAnsi="Trebuchet MS"/>
                <w:b/>
                <w:szCs w:val="28"/>
              </w:rPr>
            </w:pPr>
            <w:r w:rsidRPr="00EE6A5B">
              <w:rPr>
                <w:rFonts w:ascii="Trebuchet MS" w:hAnsi="Trebuchet MS"/>
                <w:b/>
                <w:szCs w:val="28"/>
              </w:rPr>
              <w:t xml:space="preserve">Welcome </w:t>
            </w:r>
            <w:r>
              <w:rPr>
                <w:rFonts w:ascii="Trebuchet MS" w:hAnsi="Trebuchet MS"/>
                <w:b/>
                <w:szCs w:val="28"/>
              </w:rPr>
              <w:t>and Apologies</w:t>
            </w:r>
          </w:p>
          <w:p w14:paraId="650B201D" w14:textId="77777777" w:rsidR="00EF6C83" w:rsidRDefault="006178C1" w:rsidP="00E325ED">
            <w:pPr>
              <w:rPr>
                <w:rFonts w:ascii="Trebuchet MS" w:hAnsi="Trebuchet MS"/>
                <w:szCs w:val="24"/>
              </w:rPr>
            </w:pPr>
            <w:r w:rsidRPr="006178C1">
              <w:rPr>
                <w:rFonts w:ascii="Trebuchet MS" w:hAnsi="Trebuchet MS"/>
                <w:b/>
                <w:szCs w:val="28"/>
              </w:rPr>
              <w:t>D</w:t>
            </w:r>
            <w:r w:rsidRPr="006178C1">
              <w:rPr>
                <w:rFonts w:ascii="Trebuchet MS" w:hAnsi="Trebuchet MS"/>
                <w:b/>
                <w:szCs w:val="24"/>
              </w:rPr>
              <w:t>W</w:t>
            </w:r>
            <w:r w:rsidR="00EF6C83">
              <w:rPr>
                <w:rFonts w:ascii="Trebuchet MS" w:hAnsi="Trebuchet MS"/>
                <w:szCs w:val="24"/>
              </w:rPr>
              <w:t xml:space="preserve"> opened the meeting.</w:t>
            </w:r>
          </w:p>
          <w:p w14:paraId="566DB20F" w14:textId="77777777" w:rsidR="00A84DB2" w:rsidRDefault="00EA70DD" w:rsidP="00E325ED">
            <w:pPr>
              <w:rPr>
                <w:rFonts w:ascii="Trebuchet MS" w:hAnsi="Trebuchet MS"/>
                <w:szCs w:val="24"/>
              </w:rPr>
            </w:pPr>
            <w:r>
              <w:rPr>
                <w:rFonts w:ascii="Trebuchet MS" w:hAnsi="Trebuchet MS"/>
                <w:szCs w:val="24"/>
              </w:rPr>
              <w:t>Apologies</w:t>
            </w:r>
            <w:r w:rsidR="00152E86">
              <w:rPr>
                <w:rFonts w:ascii="Trebuchet MS" w:hAnsi="Trebuchet MS"/>
                <w:szCs w:val="24"/>
              </w:rPr>
              <w:t xml:space="preserve"> were noted</w:t>
            </w:r>
            <w:r>
              <w:rPr>
                <w:rFonts w:ascii="Trebuchet MS" w:hAnsi="Trebuchet MS"/>
                <w:szCs w:val="24"/>
              </w:rPr>
              <w:t>.</w:t>
            </w:r>
          </w:p>
          <w:p w14:paraId="463D6055" w14:textId="49D7E13D" w:rsidR="001D440A" w:rsidRPr="00BA29C9" w:rsidRDefault="001D440A" w:rsidP="00E325ED">
            <w:pPr>
              <w:rPr>
                <w:rFonts w:ascii="Trebuchet MS" w:hAnsi="Trebuchet MS"/>
                <w:szCs w:val="24"/>
              </w:rPr>
            </w:pPr>
          </w:p>
        </w:tc>
      </w:tr>
      <w:tr w:rsidR="00EF6C83" w:rsidRPr="005F72AF" w14:paraId="6C852E77" w14:textId="77777777" w:rsidTr="004658D0">
        <w:trPr>
          <w:trHeight w:val="510"/>
        </w:trPr>
        <w:tc>
          <w:tcPr>
            <w:tcW w:w="586" w:type="dxa"/>
          </w:tcPr>
          <w:p w14:paraId="57355217" w14:textId="75B9B859" w:rsidR="00EF6C83" w:rsidRPr="00EE6A5B" w:rsidRDefault="00EF6C83" w:rsidP="00E325ED">
            <w:pPr>
              <w:rPr>
                <w:rFonts w:ascii="Trebuchet MS" w:hAnsi="Trebuchet MS"/>
                <w:b/>
                <w:szCs w:val="28"/>
              </w:rPr>
            </w:pPr>
            <w:r>
              <w:rPr>
                <w:rFonts w:ascii="Trebuchet MS" w:hAnsi="Trebuchet MS"/>
                <w:b/>
                <w:szCs w:val="28"/>
              </w:rPr>
              <w:t>2.</w:t>
            </w:r>
          </w:p>
        </w:tc>
        <w:tc>
          <w:tcPr>
            <w:tcW w:w="9904" w:type="dxa"/>
          </w:tcPr>
          <w:p w14:paraId="339B2375" w14:textId="4D1FD65B" w:rsidR="00EF6C83" w:rsidRDefault="00EF6C83" w:rsidP="00E325ED">
            <w:pPr>
              <w:rPr>
                <w:rFonts w:ascii="Trebuchet MS" w:hAnsi="Trebuchet MS"/>
                <w:b/>
                <w:szCs w:val="28"/>
              </w:rPr>
            </w:pPr>
            <w:r w:rsidRPr="00EE6A5B">
              <w:rPr>
                <w:rFonts w:ascii="Trebuchet MS" w:hAnsi="Trebuchet MS"/>
                <w:b/>
                <w:szCs w:val="28"/>
              </w:rPr>
              <w:t xml:space="preserve">Minutes from the </w:t>
            </w:r>
            <w:r w:rsidR="008D515F">
              <w:rPr>
                <w:rFonts w:ascii="Trebuchet MS" w:hAnsi="Trebuchet MS"/>
                <w:b/>
                <w:szCs w:val="28"/>
              </w:rPr>
              <w:t>Board</w:t>
            </w:r>
            <w:r w:rsidR="00000CEE">
              <w:rPr>
                <w:rFonts w:ascii="Trebuchet MS" w:hAnsi="Trebuchet MS"/>
                <w:b/>
                <w:szCs w:val="28"/>
              </w:rPr>
              <w:t xml:space="preserve"> Meeting held on 10</w:t>
            </w:r>
            <w:r w:rsidR="006C2FD6" w:rsidRPr="006C2FD6">
              <w:rPr>
                <w:rFonts w:ascii="Trebuchet MS" w:hAnsi="Trebuchet MS"/>
                <w:b/>
                <w:szCs w:val="28"/>
                <w:vertAlign w:val="superscript"/>
              </w:rPr>
              <w:t>t</w:t>
            </w:r>
            <w:r w:rsidR="00EC19C3">
              <w:rPr>
                <w:rFonts w:ascii="Trebuchet MS" w:hAnsi="Trebuchet MS"/>
                <w:b/>
                <w:szCs w:val="28"/>
                <w:vertAlign w:val="superscript"/>
              </w:rPr>
              <w:t>h</w:t>
            </w:r>
            <w:r w:rsidR="00FB6F72">
              <w:rPr>
                <w:rFonts w:ascii="Trebuchet MS" w:hAnsi="Trebuchet MS"/>
                <w:b/>
                <w:szCs w:val="28"/>
              </w:rPr>
              <w:t xml:space="preserve"> </w:t>
            </w:r>
            <w:r w:rsidR="00000CEE">
              <w:rPr>
                <w:rFonts w:ascii="Trebuchet MS" w:hAnsi="Trebuchet MS"/>
                <w:b/>
                <w:szCs w:val="28"/>
              </w:rPr>
              <w:t>September</w:t>
            </w:r>
            <w:r w:rsidR="008C5AA1">
              <w:rPr>
                <w:rFonts w:ascii="Trebuchet MS" w:hAnsi="Trebuchet MS"/>
                <w:b/>
                <w:szCs w:val="28"/>
              </w:rPr>
              <w:t xml:space="preserve"> 2018</w:t>
            </w:r>
          </w:p>
          <w:p w14:paraId="0B2C59DB" w14:textId="26E32D27" w:rsidR="00EF6C83" w:rsidRDefault="00EF6C83" w:rsidP="008D515F">
            <w:pPr>
              <w:rPr>
                <w:rFonts w:ascii="Trebuchet MS" w:hAnsi="Trebuchet MS"/>
                <w:szCs w:val="28"/>
              </w:rPr>
            </w:pPr>
            <w:r w:rsidRPr="00077BB2">
              <w:rPr>
                <w:rFonts w:ascii="Trebuchet MS" w:hAnsi="Trebuchet MS"/>
                <w:szCs w:val="28"/>
              </w:rPr>
              <w:t xml:space="preserve">The </w:t>
            </w:r>
            <w:r>
              <w:rPr>
                <w:rFonts w:ascii="Trebuchet MS" w:hAnsi="Trebuchet MS"/>
                <w:szCs w:val="28"/>
              </w:rPr>
              <w:t xml:space="preserve">minutes from the </w:t>
            </w:r>
            <w:r w:rsidR="008D515F">
              <w:rPr>
                <w:rFonts w:ascii="Trebuchet MS" w:hAnsi="Trebuchet MS"/>
                <w:szCs w:val="28"/>
              </w:rPr>
              <w:t xml:space="preserve">Board </w:t>
            </w:r>
            <w:r>
              <w:rPr>
                <w:rFonts w:ascii="Trebuchet MS" w:hAnsi="Trebuchet MS"/>
                <w:szCs w:val="28"/>
              </w:rPr>
              <w:t xml:space="preserve">Meeting held on </w:t>
            </w:r>
            <w:r w:rsidR="00000CEE">
              <w:rPr>
                <w:rFonts w:ascii="Trebuchet MS" w:hAnsi="Trebuchet MS"/>
                <w:szCs w:val="28"/>
              </w:rPr>
              <w:t>10</w:t>
            </w:r>
            <w:r w:rsidR="006C2FD6" w:rsidRPr="006C2FD6">
              <w:rPr>
                <w:rFonts w:ascii="Trebuchet MS" w:hAnsi="Trebuchet MS"/>
                <w:szCs w:val="28"/>
                <w:vertAlign w:val="superscript"/>
              </w:rPr>
              <w:t>t</w:t>
            </w:r>
            <w:r w:rsidR="00EC19C3">
              <w:rPr>
                <w:rFonts w:ascii="Trebuchet MS" w:hAnsi="Trebuchet MS"/>
                <w:szCs w:val="28"/>
                <w:vertAlign w:val="superscript"/>
              </w:rPr>
              <w:t>h</w:t>
            </w:r>
            <w:r w:rsidR="00000CEE">
              <w:rPr>
                <w:rFonts w:ascii="Trebuchet MS" w:hAnsi="Trebuchet MS"/>
                <w:szCs w:val="28"/>
              </w:rPr>
              <w:t xml:space="preserve"> September</w:t>
            </w:r>
            <w:r w:rsidR="008C5AA1">
              <w:rPr>
                <w:rFonts w:ascii="Trebuchet MS" w:hAnsi="Trebuchet MS"/>
                <w:szCs w:val="28"/>
              </w:rPr>
              <w:t xml:space="preserve"> 2018</w:t>
            </w:r>
            <w:r>
              <w:rPr>
                <w:rFonts w:ascii="Trebuchet MS" w:hAnsi="Trebuchet MS"/>
                <w:szCs w:val="28"/>
              </w:rPr>
              <w:t xml:space="preserve"> were </w:t>
            </w:r>
            <w:r>
              <w:rPr>
                <w:rFonts w:ascii="Trebuchet MS" w:hAnsi="Trebuchet MS"/>
                <w:b/>
                <w:i/>
                <w:szCs w:val="28"/>
              </w:rPr>
              <w:t>a</w:t>
            </w:r>
            <w:r w:rsidRPr="00052205">
              <w:rPr>
                <w:rFonts w:ascii="Trebuchet MS" w:hAnsi="Trebuchet MS"/>
                <w:b/>
                <w:i/>
                <w:szCs w:val="28"/>
              </w:rPr>
              <w:t>ccepted</w:t>
            </w:r>
            <w:r>
              <w:rPr>
                <w:rFonts w:ascii="Trebuchet MS" w:hAnsi="Trebuchet MS"/>
                <w:szCs w:val="28"/>
              </w:rPr>
              <w:t xml:space="preserve">. </w:t>
            </w:r>
          </w:p>
          <w:p w14:paraId="0EE14144" w14:textId="220DB9CF" w:rsidR="001A6A66" w:rsidRDefault="001A6A66" w:rsidP="008D515F">
            <w:pPr>
              <w:rPr>
                <w:rFonts w:ascii="Trebuchet MS" w:hAnsi="Trebuchet MS"/>
                <w:szCs w:val="28"/>
              </w:rPr>
            </w:pPr>
          </w:p>
          <w:p w14:paraId="1011E2DC" w14:textId="77777777" w:rsidR="001A6A66" w:rsidRPr="00455484" w:rsidRDefault="001A6A66" w:rsidP="001A6A66">
            <w:pPr>
              <w:rPr>
                <w:rFonts w:ascii="Trebuchet MS" w:hAnsi="Trebuchet MS"/>
                <w:b/>
                <w:color w:val="FF0000"/>
                <w:szCs w:val="28"/>
              </w:rPr>
            </w:pPr>
            <w:r w:rsidRPr="00455484">
              <w:rPr>
                <w:rFonts w:ascii="Trebuchet MS" w:hAnsi="Trebuchet MS"/>
                <w:b/>
                <w:color w:val="FF0000"/>
                <w:szCs w:val="28"/>
              </w:rPr>
              <w:t xml:space="preserve">ACTION: PF to contact Advocacy for All to ask for better analysis </w:t>
            </w:r>
          </w:p>
          <w:p w14:paraId="21F91AC8" w14:textId="4FB53353" w:rsidR="00146D9D" w:rsidRPr="00EF6C83" w:rsidRDefault="00146D9D" w:rsidP="001A6A66">
            <w:pPr>
              <w:rPr>
                <w:rFonts w:ascii="Trebuchet MS" w:hAnsi="Trebuchet MS"/>
                <w:szCs w:val="28"/>
              </w:rPr>
            </w:pPr>
          </w:p>
        </w:tc>
      </w:tr>
      <w:tr w:rsidR="00EF6C83" w:rsidRPr="005F72AF" w14:paraId="4FBC4862" w14:textId="77777777" w:rsidTr="004658D0">
        <w:trPr>
          <w:trHeight w:val="510"/>
        </w:trPr>
        <w:tc>
          <w:tcPr>
            <w:tcW w:w="586" w:type="dxa"/>
          </w:tcPr>
          <w:p w14:paraId="4C5473D4" w14:textId="1854D7CC" w:rsidR="00EF6C83" w:rsidRDefault="00EF6C83" w:rsidP="00E325ED">
            <w:pPr>
              <w:rPr>
                <w:rFonts w:ascii="Trebuchet MS" w:hAnsi="Trebuchet MS"/>
                <w:b/>
                <w:szCs w:val="28"/>
              </w:rPr>
            </w:pPr>
            <w:r>
              <w:rPr>
                <w:rFonts w:ascii="Trebuchet MS" w:hAnsi="Trebuchet MS"/>
                <w:b/>
                <w:szCs w:val="28"/>
              </w:rPr>
              <w:t>3.</w:t>
            </w:r>
          </w:p>
          <w:p w14:paraId="5EEC7BBB" w14:textId="77777777" w:rsidR="00EF6C83" w:rsidRDefault="00EF6C83" w:rsidP="00E325ED">
            <w:pPr>
              <w:rPr>
                <w:rFonts w:ascii="Trebuchet MS" w:hAnsi="Trebuchet MS"/>
                <w:b/>
                <w:szCs w:val="28"/>
              </w:rPr>
            </w:pPr>
          </w:p>
          <w:p w14:paraId="4381656E" w14:textId="77777777" w:rsidR="00EF6C83" w:rsidRDefault="00EF6C83" w:rsidP="00E325ED">
            <w:pPr>
              <w:rPr>
                <w:rFonts w:ascii="Trebuchet MS" w:hAnsi="Trebuchet MS"/>
                <w:b/>
                <w:szCs w:val="28"/>
              </w:rPr>
            </w:pPr>
          </w:p>
          <w:p w14:paraId="561D17E2" w14:textId="77777777" w:rsidR="00EF6C83" w:rsidRDefault="00EF6C83" w:rsidP="00E325ED">
            <w:pPr>
              <w:rPr>
                <w:rFonts w:ascii="Trebuchet MS" w:hAnsi="Trebuchet MS"/>
                <w:b/>
                <w:szCs w:val="28"/>
              </w:rPr>
            </w:pPr>
          </w:p>
          <w:p w14:paraId="352A1AA9" w14:textId="19C0EB5A" w:rsidR="00EF6C83" w:rsidRPr="00EE6A5B" w:rsidRDefault="00EF6C83" w:rsidP="00E325ED">
            <w:pPr>
              <w:rPr>
                <w:rFonts w:ascii="Trebuchet MS" w:hAnsi="Trebuchet MS"/>
                <w:b/>
                <w:szCs w:val="28"/>
              </w:rPr>
            </w:pPr>
          </w:p>
        </w:tc>
        <w:tc>
          <w:tcPr>
            <w:tcW w:w="9904" w:type="dxa"/>
          </w:tcPr>
          <w:p w14:paraId="644573E7" w14:textId="21657ACF" w:rsidR="00EF6C83" w:rsidRDefault="00EF6C83" w:rsidP="00152E86">
            <w:pPr>
              <w:rPr>
                <w:rFonts w:ascii="Trebuchet MS" w:hAnsi="Trebuchet MS"/>
                <w:b/>
                <w:szCs w:val="28"/>
              </w:rPr>
            </w:pPr>
            <w:r>
              <w:rPr>
                <w:rFonts w:ascii="Trebuchet MS" w:hAnsi="Trebuchet MS"/>
                <w:b/>
                <w:szCs w:val="28"/>
              </w:rPr>
              <w:t xml:space="preserve">Matters Arising </w:t>
            </w:r>
          </w:p>
          <w:p w14:paraId="318F48A3" w14:textId="3E7AB25C" w:rsidR="00F83BD2" w:rsidRDefault="008C5AA1" w:rsidP="00E84FB0">
            <w:pPr>
              <w:rPr>
                <w:rFonts w:ascii="Trebuchet MS" w:eastAsia="BatangChe" w:hAnsi="Trebuchet MS"/>
                <w:i/>
              </w:rPr>
            </w:pPr>
            <w:r w:rsidRPr="008C5AA1">
              <w:rPr>
                <w:rFonts w:ascii="Trebuchet MS" w:eastAsia="BatangChe" w:hAnsi="Trebuchet MS"/>
                <w:i/>
              </w:rPr>
              <w:t>(not covered elsewhere on the agenda)</w:t>
            </w:r>
          </w:p>
          <w:p w14:paraId="69A7C393" w14:textId="77777777" w:rsidR="001A6A66" w:rsidRDefault="001A6A66" w:rsidP="00000CEE">
            <w:pPr>
              <w:rPr>
                <w:rFonts w:ascii="Trebuchet MS" w:eastAsia="BatangChe" w:hAnsi="Trebuchet MS"/>
                <w:b/>
              </w:rPr>
            </w:pPr>
          </w:p>
          <w:p w14:paraId="329B3B9F" w14:textId="02B4C798" w:rsidR="0079442C" w:rsidRDefault="001A6A66" w:rsidP="001A6A66">
            <w:pPr>
              <w:rPr>
                <w:rFonts w:ascii="Trebuchet MS" w:eastAsia="BatangChe" w:hAnsi="Trebuchet MS"/>
              </w:rPr>
            </w:pPr>
            <w:r w:rsidRPr="001A6A66">
              <w:rPr>
                <w:rFonts w:ascii="Trebuchet MS" w:eastAsia="BatangChe" w:hAnsi="Trebuchet MS"/>
                <w:b/>
              </w:rPr>
              <w:t>AA</w:t>
            </w:r>
            <w:r>
              <w:rPr>
                <w:rFonts w:ascii="Trebuchet MS" w:eastAsia="BatangChe" w:hAnsi="Trebuchet MS"/>
              </w:rPr>
              <w:t xml:space="preserve"> provides update to board about committees in common meeting. 8</w:t>
            </w:r>
            <w:r w:rsidRPr="001A6A66">
              <w:rPr>
                <w:rFonts w:ascii="Trebuchet MS" w:eastAsia="BatangChe" w:hAnsi="Trebuchet MS"/>
                <w:vertAlign w:val="superscript"/>
              </w:rPr>
              <w:t>th</w:t>
            </w:r>
            <w:r>
              <w:rPr>
                <w:rFonts w:ascii="Trebuchet MS" w:eastAsia="BatangChe" w:hAnsi="Trebuchet MS"/>
              </w:rPr>
              <w:t xml:space="preserve"> Oct meeting did not involve two Healthwatch representatives.</w:t>
            </w:r>
          </w:p>
          <w:p w14:paraId="6C59B5CF" w14:textId="48A0AAC1" w:rsidR="001A6A66" w:rsidRDefault="001A6A66" w:rsidP="001A6A66">
            <w:pPr>
              <w:rPr>
                <w:rFonts w:ascii="Trebuchet MS" w:eastAsia="BatangChe" w:hAnsi="Trebuchet MS"/>
              </w:rPr>
            </w:pPr>
          </w:p>
          <w:p w14:paraId="56C395E3" w14:textId="752B7753" w:rsidR="001A6A66" w:rsidRDefault="001A6A66" w:rsidP="001A6A66">
            <w:pPr>
              <w:rPr>
                <w:rFonts w:ascii="Trebuchet MS" w:eastAsia="BatangChe" w:hAnsi="Trebuchet MS"/>
              </w:rPr>
            </w:pPr>
            <w:r w:rsidRPr="001A6A66">
              <w:rPr>
                <w:rFonts w:ascii="Trebuchet MS" w:eastAsia="BatangChe" w:hAnsi="Trebuchet MS"/>
                <w:b/>
              </w:rPr>
              <w:t>BM</w:t>
            </w:r>
            <w:r>
              <w:rPr>
                <w:rFonts w:ascii="Trebuchet MS" w:eastAsia="BatangChe" w:hAnsi="Trebuchet MS"/>
              </w:rPr>
              <w:t xml:space="preserve"> inquires about the men</w:t>
            </w:r>
            <w:r w:rsidR="005B29B5">
              <w:rPr>
                <w:rFonts w:ascii="Trebuchet MS" w:eastAsia="BatangChe" w:hAnsi="Trebuchet MS"/>
              </w:rPr>
              <w:t>tal health Healthwatch meetings and w</w:t>
            </w:r>
            <w:r>
              <w:rPr>
                <w:rFonts w:ascii="Trebuchet MS" w:eastAsia="BatangChe" w:hAnsi="Trebuchet MS"/>
              </w:rPr>
              <w:t xml:space="preserve">hat can be done to ensure that meetings continue and are consistent. </w:t>
            </w:r>
          </w:p>
          <w:p w14:paraId="29102265" w14:textId="7B2BCC0A" w:rsidR="00D338E5" w:rsidRDefault="00D338E5" w:rsidP="001A6A66">
            <w:pPr>
              <w:rPr>
                <w:rFonts w:ascii="Trebuchet MS" w:eastAsia="BatangChe" w:hAnsi="Trebuchet MS"/>
              </w:rPr>
            </w:pPr>
          </w:p>
          <w:p w14:paraId="5A3F9D68" w14:textId="7F23083A" w:rsidR="00D338E5" w:rsidRDefault="00D338E5" w:rsidP="001A6A66">
            <w:pPr>
              <w:rPr>
                <w:rFonts w:ascii="Trebuchet MS" w:eastAsia="BatangChe" w:hAnsi="Trebuchet MS"/>
                <w:b/>
                <w:color w:val="FF0000"/>
              </w:rPr>
            </w:pPr>
            <w:r w:rsidRPr="00D338E5">
              <w:rPr>
                <w:rFonts w:ascii="Trebuchet MS" w:eastAsia="BatangChe" w:hAnsi="Trebuchet MS"/>
                <w:b/>
                <w:color w:val="FF0000"/>
              </w:rPr>
              <w:t>ACTION: PF to speak to Healthwatch</w:t>
            </w:r>
            <w:r>
              <w:rPr>
                <w:rFonts w:ascii="Trebuchet MS" w:eastAsia="BatangChe" w:hAnsi="Trebuchet MS"/>
                <w:b/>
                <w:color w:val="FF0000"/>
              </w:rPr>
              <w:t xml:space="preserve"> South west London</w:t>
            </w:r>
            <w:r w:rsidRPr="00D338E5">
              <w:rPr>
                <w:rFonts w:ascii="Trebuchet MS" w:eastAsia="BatangChe" w:hAnsi="Trebuchet MS"/>
                <w:b/>
                <w:color w:val="FF0000"/>
              </w:rPr>
              <w:t xml:space="preserve"> leads about continuing mental health network meeting </w:t>
            </w:r>
          </w:p>
          <w:p w14:paraId="4D2A50F7" w14:textId="77777777" w:rsidR="00D338E5" w:rsidRPr="00D338E5" w:rsidRDefault="00D338E5" w:rsidP="001A6A66">
            <w:pPr>
              <w:rPr>
                <w:rFonts w:ascii="Trebuchet MS" w:eastAsia="BatangChe" w:hAnsi="Trebuchet MS"/>
                <w:b/>
                <w:color w:val="FF0000"/>
              </w:rPr>
            </w:pPr>
          </w:p>
          <w:p w14:paraId="1C5439ED" w14:textId="5EFCD734" w:rsidR="00D338E5" w:rsidRPr="00D338E5" w:rsidRDefault="00D338E5" w:rsidP="001A6A66">
            <w:pPr>
              <w:rPr>
                <w:rFonts w:ascii="Trebuchet MS" w:eastAsia="BatangChe" w:hAnsi="Trebuchet MS"/>
                <w:b/>
                <w:color w:val="FF0000"/>
              </w:rPr>
            </w:pPr>
            <w:r w:rsidRPr="00D338E5">
              <w:rPr>
                <w:rFonts w:ascii="Trebuchet MS" w:eastAsia="BatangChe" w:hAnsi="Trebuchet MS"/>
                <w:b/>
                <w:color w:val="FF0000"/>
              </w:rPr>
              <w:t xml:space="preserve">ACTION: PF to speak to LD to check on previous </w:t>
            </w:r>
            <w:r>
              <w:rPr>
                <w:rFonts w:ascii="Trebuchet MS" w:eastAsia="BatangChe" w:hAnsi="Trebuchet MS"/>
                <w:b/>
                <w:color w:val="FF0000"/>
              </w:rPr>
              <w:t xml:space="preserve">Healthwatch </w:t>
            </w:r>
            <w:r w:rsidRPr="00D338E5">
              <w:rPr>
                <w:rFonts w:ascii="Trebuchet MS" w:eastAsia="BatangChe" w:hAnsi="Trebuchet MS"/>
                <w:b/>
                <w:color w:val="FF0000"/>
              </w:rPr>
              <w:t>Mental health network minutes</w:t>
            </w:r>
            <w:r>
              <w:rPr>
                <w:rFonts w:ascii="Trebuchet MS" w:eastAsia="BatangChe" w:hAnsi="Trebuchet MS"/>
                <w:b/>
                <w:color w:val="FF0000"/>
              </w:rPr>
              <w:t xml:space="preserve"> have been distributed</w:t>
            </w:r>
          </w:p>
          <w:p w14:paraId="34F5AB60" w14:textId="53B3C50C" w:rsidR="001A6A66" w:rsidRPr="00760653" w:rsidRDefault="001A6A66" w:rsidP="001A6A66">
            <w:pPr>
              <w:rPr>
                <w:rFonts w:ascii="Trebuchet MS" w:eastAsia="BatangChe" w:hAnsi="Trebuchet MS"/>
              </w:rPr>
            </w:pPr>
          </w:p>
        </w:tc>
      </w:tr>
      <w:tr w:rsidR="00000CEE" w:rsidRPr="005F72AF" w14:paraId="695B4669" w14:textId="77777777" w:rsidTr="004658D0">
        <w:trPr>
          <w:trHeight w:val="510"/>
        </w:trPr>
        <w:tc>
          <w:tcPr>
            <w:tcW w:w="586" w:type="dxa"/>
          </w:tcPr>
          <w:p w14:paraId="254AB295" w14:textId="1FD845CB" w:rsidR="00000CEE" w:rsidRDefault="00000CEE" w:rsidP="00E325ED">
            <w:pPr>
              <w:rPr>
                <w:rFonts w:ascii="Trebuchet MS" w:hAnsi="Trebuchet MS"/>
                <w:b/>
                <w:szCs w:val="28"/>
              </w:rPr>
            </w:pPr>
            <w:r>
              <w:rPr>
                <w:rFonts w:ascii="Trebuchet MS" w:hAnsi="Trebuchet MS"/>
                <w:b/>
                <w:szCs w:val="28"/>
              </w:rPr>
              <w:lastRenderedPageBreak/>
              <w:t>4.</w:t>
            </w:r>
          </w:p>
        </w:tc>
        <w:tc>
          <w:tcPr>
            <w:tcW w:w="9904" w:type="dxa"/>
          </w:tcPr>
          <w:p w14:paraId="77D14C0D" w14:textId="77777777" w:rsidR="00000CEE" w:rsidRDefault="00000CEE" w:rsidP="003328AF">
            <w:pPr>
              <w:rPr>
                <w:rFonts w:ascii="Trebuchet MS" w:hAnsi="Trebuchet MS"/>
                <w:b/>
              </w:rPr>
            </w:pPr>
            <w:r>
              <w:rPr>
                <w:rFonts w:ascii="Trebuchet MS" w:hAnsi="Trebuchet MS"/>
                <w:b/>
              </w:rPr>
              <w:t>Healthwatch Sutton Social Media Policy</w:t>
            </w:r>
          </w:p>
          <w:p w14:paraId="70C7B0C6" w14:textId="16FB7C3D" w:rsidR="001A6A66" w:rsidRDefault="001A6A66" w:rsidP="003328AF">
            <w:pPr>
              <w:rPr>
                <w:rFonts w:ascii="Trebuchet MS" w:hAnsi="Trebuchet MS"/>
                <w:b/>
              </w:rPr>
            </w:pPr>
          </w:p>
          <w:p w14:paraId="48D9E403" w14:textId="79E2E130" w:rsidR="00D338E5" w:rsidRDefault="00D338E5" w:rsidP="003328AF">
            <w:pPr>
              <w:rPr>
                <w:rFonts w:ascii="Trebuchet MS" w:hAnsi="Trebuchet MS"/>
              </w:rPr>
            </w:pPr>
            <w:r>
              <w:rPr>
                <w:rFonts w:ascii="Trebuchet MS" w:hAnsi="Trebuchet MS"/>
                <w:b/>
              </w:rPr>
              <w:t xml:space="preserve">PF </w:t>
            </w:r>
            <w:r>
              <w:rPr>
                <w:rFonts w:ascii="Trebuchet MS" w:hAnsi="Trebuchet MS"/>
              </w:rPr>
              <w:t xml:space="preserve">briefs board on Healthwatch Sutton social media policy. </w:t>
            </w:r>
          </w:p>
          <w:p w14:paraId="473631B4" w14:textId="1C31708E" w:rsidR="00D338E5" w:rsidRDefault="00D338E5" w:rsidP="003328AF">
            <w:pPr>
              <w:rPr>
                <w:rFonts w:ascii="Trebuchet MS" w:hAnsi="Trebuchet MS"/>
              </w:rPr>
            </w:pPr>
            <w:r w:rsidRPr="00D338E5">
              <w:rPr>
                <w:rFonts w:ascii="Trebuchet MS" w:hAnsi="Trebuchet MS"/>
                <w:b/>
              </w:rPr>
              <w:t>BM</w:t>
            </w:r>
            <w:r>
              <w:rPr>
                <w:rFonts w:ascii="Trebuchet MS" w:hAnsi="Trebuchet MS"/>
              </w:rPr>
              <w:t xml:space="preserve"> asks about having hints and tips for using social media to promote Healthwatch.</w:t>
            </w:r>
          </w:p>
          <w:p w14:paraId="2FB7B840" w14:textId="4D53D824" w:rsidR="00D338E5" w:rsidRDefault="00D338E5" w:rsidP="003328AF">
            <w:pPr>
              <w:rPr>
                <w:rFonts w:ascii="Trebuchet MS" w:hAnsi="Trebuchet MS"/>
              </w:rPr>
            </w:pPr>
          </w:p>
          <w:p w14:paraId="2497C7EE" w14:textId="41C0CA4C" w:rsidR="00D338E5" w:rsidRDefault="00D338E5" w:rsidP="003328AF">
            <w:pPr>
              <w:rPr>
                <w:rFonts w:ascii="Trebuchet MS" w:hAnsi="Trebuchet MS"/>
                <w:b/>
                <w:color w:val="FF0000"/>
              </w:rPr>
            </w:pPr>
            <w:r w:rsidRPr="00D338E5">
              <w:rPr>
                <w:rFonts w:ascii="Trebuchet MS" w:hAnsi="Trebuchet MS"/>
                <w:b/>
                <w:color w:val="FF0000"/>
              </w:rPr>
              <w:t>ACTION: IE to send out helpful hints and tips for the board to use social media</w:t>
            </w:r>
          </w:p>
          <w:p w14:paraId="1C1DA752" w14:textId="059F8AB0" w:rsidR="009B71E4" w:rsidRDefault="009B71E4" w:rsidP="003328AF">
            <w:pPr>
              <w:rPr>
                <w:rFonts w:ascii="Trebuchet MS" w:hAnsi="Trebuchet MS"/>
                <w:b/>
                <w:color w:val="FF0000"/>
              </w:rPr>
            </w:pPr>
            <w:r>
              <w:rPr>
                <w:rFonts w:ascii="Trebuchet MS" w:hAnsi="Trebuchet MS"/>
                <w:b/>
                <w:color w:val="FF0000"/>
              </w:rPr>
              <w:t>ACTION: IE to support AB with social media alerts/use</w:t>
            </w:r>
          </w:p>
          <w:p w14:paraId="04A22292" w14:textId="08199ADE" w:rsidR="001E3BA3" w:rsidRDefault="001E3BA3" w:rsidP="003328AF">
            <w:pPr>
              <w:rPr>
                <w:rFonts w:ascii="Trebuchet MS" w:hAnsi="Trebuchet MS"/>
                <w:b/>
                <w:color w:val="FF0000"/>
              </w:rPr>
            </w:pPr>
          </w:p>
          <w:p w14:paraId="5956DD6C" w14:textId="60629A28" w:rsidR="001E3BA3" w:rsidRPr="00D338E5" w:rsidRDefault="001E3BA3" w:rsidP="003328AF">
            <w:pPr>
              <w:rPr>
                <w:rFonts w:ascii="Trebuchet MS" w:hAnsi="Trebuchet MS"/>
                <w:b/>
                <w:color w:val="FF0000"/>
              </w:rPr>
            </w:pPr>
            <w:r>
              <w:rPr>
                <w:rFonts w:ascii="Trebuchet MS" w:hAnsi="Trebuchet MS"/>
              </w:rPr>
              <w:t>The board agree to action the policy.</w:t>
            </w:r>
            <w:r w:rsidR="009B71E4">
              <w:rPr>
                <w:rFonts w:ascii="Trebuchet MS" w:hAnsi="Trebuchet MS"/>
              </w:rPr>
              <w:t xml:space="preserve"> </w:t>
            </w:r>
          </w:p>
          <w:p w14:paraId="3DB1CEE7" w14:textId="335F7992" w:rsidR="001A6A66" w:rsidRPr="003328AF" w:rsidRDefault="001A6A66" w:rsidP="003328AF">
            <w:pPr>
              <w:rPr>
                <w:rFonts w:ascii="Trebuchet MS" w:hAnsi="Trebuchet MS"/>
                <w:b/>
              </w:rPr>
            </w:pPr>
          </w:p>
        </w:tc>
      </w:tr>
      <w:tr w:rsidR="00000CEE" w:rsidRPr="005F72AF" w14:paraId="77ACE1E1" w14:textId="77777777" w:rsidTr="004658D0">
        <w:trPr>
          <w:trHeight w:val="510"/>
        </w:trPr>
        <w:tc>
          <w:tcPr>
            <w:tcW w:w="586" w:type="dxa"/>
          </w:tcPr>
          <w:p w14:paraId="228B6D0B" w14:textId="5C9873B0" w:rsidR="00000CEE" w:rsidRDefault="00000CEE" w:rsidP="00E325ED">
            <w:pPr>
              <w:rPr>
                <w:rFonts w:ascii="Trebuchet MS" w:hAnsi="Trebuchet MS"/>
                <w:b/>
                <w:szCs w:val="28"/>
              </w:rPr>
            </w:pPr>
            <w:r>
              <w:rPr>
                <w:rFonts w:ascii="Trebuchet MS" w:hAnsi="Trebuchet MS"/>
                <w:b/>
                <w:szCs w:val="28"/>
              </w:rPr>
              <w:t>5.</w:t>
            </w:r>
          </w:p>
        </w:tc>
        <w:tc>
          <w:tcPr>
            <w:tcW w:w="9904" w:type="dxa"/>
          </w:tcPr>
          <w:p w14:paraId="2A57362C" w14:textId="3CD5D6C9" w:rsidR="00000CEE" w:rsidRDefault="00000CEE" w:rsidP="003328AF">
            <w:pPr>
              <w:rPr>
                <w:rFonts w:ascii="Trebuchet MS" w:hAnsi="Trebuchet MS"/>
                <w:b/>
              </w:rPr>
            </w:pPr>
            <w:r>
              <w:rPr>
                <w:rFonts w:ascii="Trebuchet MS" w:hAnsi="Trebuchet MS"/>
                <w:b/>
              </w:rPr>
              <w:t>Update from Pam</w:t>
            </w:r>
            <w:r w:rsidR="00787678">
              <w:rPr>
                <w:rFonts w:ascii="Trebuchet MS" w:hAnsi="Trebuchet MS"/>
                <w:b/>
              </w:rPr>
              <w:t xml:space="preserve"> </w:t>
            </w:r>
          </w:p>
          <w:p w14:paraId="7CB2E081" w14:textId="2E55824F" w:rsidR="00A567C4" w:rsidRDefault="00A567C4" w:rsidP="003328AF">
            <w:pPr>
              <w:rPr>
                <w:rFonts w:ascii="Trebuchet MS" w:hAnsi="Trebuchet MS"/>
                <w:b/>
              </w:rPr>
            </w:pPr>
          </w:p>
          <w:p w14:paraId="554FFE05" w14:textId="77777777" w:rsidR="00787678" w:rsidRDefault="00787678" w:rsidP="003328AF">
            <w:pPr>
              <w:rPr>
                <w:rFonts w:ascii="Trebuchet MS" w:hAnsi="Trebuchet MS"/>
              </w:rPr>
            </w:pPr>
            <w:r>
              <w:rPr>
                <w:rFonts w:ascii="Trebuchet MS" w:hAnsi="Trebuchet MS"/>
                <w:b/>
              </w:rPr>
              <w:t xml:space="preserve">PM </w:t>
            </w:r>
            <w:r>
              <w:rPr>
                <w:rFonts w:ascii="Trebuchet MS" w:hAnsi="Trebuchet MS"/>
              </w:rPr>
              <w:t>provides an update to the group on CCG commissioned work.</w:t>
            </w:r>
          </w:p>
          <w:p w14:paraId="7EF60F26" w14:textId="77777777" w:rsidR="00787678" w:rsidRDefault="00787678" w:rsidP="003328AF">
            <w:pPr>
              <w:rPr>
                <w:rFonts w:ascii="Trebuchet MS" w:hAnsi="Trebuchet MS"/>
              </w:rPr>
            </w:pPr>
          </w:p>
          <w:p w14:paraId="5FA9FAD0" w14:textId="637BAC84" w:rsidR="00787678" w:rsidRDefault="00787678" w:rsidP="003328AF">
            <w:pPr>
              <w:rPr>
                <w:rFonts w:ascii="Trebuchet MS" w:hAnsi="Trebuchet MS"/>
              </w:rPr>
            </w:pPr>
            <w:r>
              <w:rPr>
                <w:rFonts w:ascii="Trebuchet MS" w:hAnsi="Trebuchet MS"/>
              </w:rPr>
              <w:t xml:space="preserve">The project to review GP websites is due to be completed by March. </w:t>
            </w:r>
          </w:p>
          <w:p w14:paraId="2318D981" w14:textId="77777777" w:rsidR="00787678" w:rsidRDefault="00787678" w:rsidP="003328AF">
            <w:pPr>
              <w:rPr>
                <w:rFonts w:ascii="Trebuchet MS" w:hAnsi="Trebuchet MS"/>
              </w:rPr>
            </w:pPr>
          </w:p>
          <w:p w14:paraId="2174E1C6" w14:textId="20CB3BAB" w:rsidR="00A567C4" w:rsidRDefault="00787678" w:rsidP="003328AF">
            <w:pPr>
              <w:rPr>
                <w:rFonts w:ascii="Trebuchet MS" w:hAnsi="Trebuchet MS"/>
              </w:rPr>
            </w:pPr>
            <w:r>
              <w:rPr>
                <w:rFonts w:ascii="Trebuchet MS" w:hAnsi="Trebuchet MS"/>
              </w:rPr>
              <w:t xml:space="preserve">Community health champions is a </w:t>
            </w:r>
            <w:r w:rsidR="00B654BE">
              <w:rPr>
                <w:rFonts w:ascii="Trebuchet MS" w:hAnsi="Trebuchet MS"/>
              </w:rPr>
              <w:t>2-year</w:t>
            </w:r>
            <w:r>
              <w:rPr>
                <w:rFonts w:ascii="Trebuchet MS" w:hAnsi="Trebuchet MS"/>
              </w:rPr>
              <w:t xml:space="preserve"> programme</w:t>
            </w:r>
            <w:r w:rsidR="00850478">
              <w:rPr>
                <w:rFonts w:ascii="Trebuchet MS" w:hAnsi="Trebuchet MS"/>
              </w:rPr>
              <w:t xml:space="preserve">. </w:t>
            </w:r>
            <w:r w:rsidR="005B29B5">
              <w:rPr>
                <w:rFonts w:ascii="Trebuchet MS" w:hAnsi="Trebuchet MS"/>
              </w:rPr>
              <w:t>An</w:t>
            </w:r>
            <w:r w:rsidR="00850478">
              <w:rPr>
                <w:rFonts w:ascii="Trebuchet MS" w:hAnsi="Trebuchet MS"/>
              </w:rPr>
              <w:t xml:space="preserve"> online health champion</w:t>
            </w:r>
            <w:r w:rsidR="005B29B5">
              <w:rPr>
                <w:rFonts w:ascii="Trebuchet MS" w:hAnsi="Trebuchet MS"/>
              </w:rPr>
              <w:t xml:space="preserve"> has been recruited</w:t>
            </w:r>
            <w:r w:rsidR="00850478">
              <w:rPr>
                <w:rFonts w:ascii="Trebuchet MS" w:hAnsi="Trebuchet MS"/>
              </w:rPr>
              <w:t xml:space="preserve">. </w:t>
            </w:r>
            <w:r>
              <w:rPr>
                <w:rFonts w:ascii="Trebuchet MS" w:hAnsi="Trebuchet MS"/>
              </w:rPr>
              <w:t xml:space="preserve"> </w:t>
            </w:r>
          </w:p>
          <w:p w14:paraId="3ABD080F" w14:textId="6D273438" w:rsidR="00787678" w:rsidRDefault="00787678" w:rsidP="003328AF">
            <w:pPr>
              <w:rPr>
                <w:rFonts w:ascii="Trebuchet MS" w:hAnsi="Trebuchet MS"/>
              </w:rPr>
            </w:pPr>
          </w:p>
          <w:p w14:paraId="59E31516" w14:textId="78B62992" w:rsidR="00FC23E2" w:rsidRPr="003328AF" w:rsidRDefault="005B29B5" w:rsidP="00850478">
            <w:pPr>
              <w:rPr>
                <w:rFonts w:ascii="Trebuchet MS" w:hAnsi="Trebuchet MS"/>
                <w:b/>
              </w:rPr>
            </w:pPr>
            <w:r>
              <w:rPr>
                <w:rFonts w:ascii="Trebuchet MS" w:hAnsi="Trebuchet MS"/>
              </w:rPr>
              <w:t>There have been s</w:t>
            </w:r>
            <w:r w:rsidR="00FC23E2">
              <w:rPr>
                <w:rFonts w:ascii="Trebuchet MS" w:hAnsi="Trebuchet MS"/>
              </w:rPr>
              <w:t>ome challenges</w:t>
            </w:r>
            <w:r>
              <w:rPr>
                <w:rFonts w:ascii="Trebuchet MS" w:hAnsi="Trebuchet MS"/>
              </w:rPr>
              <w:t xml:space="preserve"> with PPG </w:t>
            </w:r>
            <w:r w:rsidR="00FC23E2">
              <w:rPr>
                <w:rFonts w:ascii="Trebuchet MS" w:hAnsi="Trebuchet MS"/>
              </w:rPr>
              <w:t xml:space="preserve">recruitment. </w:t>
            </w:r>
            <w:r w:rsidR="00B654BE">
              <w:rPr>
                <w:rFonts w:ascii="Trebuchet MS" w:hAnsi="Trebuchet MS"/>
              </w:rPr>
              <w:t xml:space="preserve">5 practices are being supported to strengthen their patient </w:t>
            </w:r>
            <w:r>
              <w:rPr>
                <w:rFonts w:ascii="Trebuchet MS" w:hAnsi="Trebuchet MS"/>
              </w:rPr>
              <w:t xml:space="preserve">engagement. </w:t>
            </w:r>
          </w:p>
        </w:tc>
      </w:tr>
      <w:tr w:rsidR="00EF6C83" w:rsidRPr="005F72AF" w14:paraId="70626B15" w14:textId="77777777" w:rsidTr="004658D0">
        <w:trPr>
          <w:trHeight w:val="510"/>
        </w:trPr>
        <w:tc>
          <w:tcPr>
            <w:tcW w:w="586" w:type="dxa"/>
          </w:tcPr>
          <w:p w14:paraId="712C14EA" w14:textId="2773E73A" w:rsidR="00EF6C83" w:rsidRDefault="00000CEE" w:rsidP="00E325ED">
            <w:pPr>
              <w:rPr>
                <w:rFonts w:ascii="Trebuchet MS" w:hAnsi="Trebuchet MS"/>
                <w:b/>
                <w:szCs w:val="28"/>
              </w:rPr>
            </w:pPr>
            <w:r>
              <w:rPr>
                <w:rFonts w:ascii="Trebuchet MS" w:hAnsi="Trebuchet MS"/>
                <w:b/>
                <w:szCs w:val="28"/>
              </w:rPr>
              <w:t>6</w:t>
            </w:r>
            <w:r w:rsidR="00EF6C83">
              <w:rPr>
                <w:rFonts w:ascii="Trebuchet MS" w:hAnsi="Trebuchet MS"/>
                <w:b/>
                <w:szCs w:val="28"/>
              </w:rPr>
              <w:t>.</w:t>
            </w:r>
          </w:p>
        </w:tc>
        <w:tc>
          <w:tcPr>
            <w:tcW w:w="9904" w:type="dxa"/>
          </w:tcPr>
          <w:p w14:paraId="2B9335BC" w14:textId="4FE77C91" w:rsidR="003328AF" w:rsidRDefault="003328AF" w:rsidP="003328AF">
            <w:pPr>
              <w:rPr>
                <w:rFonts w:ascii="Trebuchet MS" w:hAnsi="Trebuchet MS"/>
                <w:b/>
              </w:rPr>
            </w:pPr>
            <w:r w:rsidRPr="003328AF">
              <w:rPr>
                <w:rFonts w:ascii="Trebuchet MS" w:hAnsi="Trebuchet MS"/>
                <w:b/>
              </w:rPr>
              <w:t>Project/Organisational Updates</w:t>
            </w:r>
            <w:r w:rsidR="004B1340">
              <w:rPr>
                <w:rFonts w:ascii="Trebuchet MS" w:hAnsi="Trebuchet MS"/>
                <w:b/>
              </w:rPr>
              <w:t xml:space="preserve"> </w:t>
            </w:r>
          </w:p>
          <w:p w14:paraId="6FE23638" w14:textId="4C748A95" w:rsidR="005A2DD1" w:rsidRDefault="005A2DD1" w:rsidP="00E325ED">
            <w:pPr>
              <w:rPr>
                <w:rFonts w:ascii="Trebuchet MS" w:hAnsi="Trebuchet MS"/>
                <w:b/>
                <w:szCs w:val="28"/>
              </w:rPr>
            </w:pPr>
          </w:p>
          <w:p w14:paraId="3667DC5F" w14:textId="7D7EF243" w:rsidR="000E72B9" w:rsidRDefault="00D0415D" w:rsidP="003328AF">
            <w:pPr>
              <w:rPr>
                <w:rFonts w:ascii="Trebuchet MS" w:hAnsi="Trebuchet MS"/>
                <w:b/>
                <w:szCs w:val="28"/>
              </w:rPr>
            </w:pPr>
            <w:r>
              <w:rPr>
                <w:rFonts w:ascii="Trebuchet MS" w:hAnsi="Trebuchet MS"/>
                <w:b/>
                <w:szCs w:val="28"/>
              </w:rPr>
              <w:t>Children and Young people’s (</w:t>
            </w:r>
            <w:r w:rsidR="000836C7" w:rsidRPr="000836C7">
              <w:rPr>
                <w:rFonts w:ascii="Trebuchet MS" w:hAnsi="Trebuchet MS"/>
                <w:b/>
                <w:szCs w:val="28"/>
              </w:rPr>
              <w:t>CYP</w:t>
            </w:r>
            <w:r>
              <w:rPr>
                <w:rFonts w:ascii="Trebuchet MS" w:hAnsi="Trebuchet MS"/>
                <w:b/>
                <w:szCs w:val="28"/>
              </w:rPr>
              <w:t>)</w:t>
            </w:r>
            <w:r w:rsidR="000836C7" w:rsidRPr="000836C7">
              <w:rPr>
                <w:rFonts w:ascii="Trebuchet MS" w:hAnsi="Trebuchet MS"/>
                <w:b/>
                <w:szCs w:val="28"/>
              </w:rPr>
              <w:t xml:space="preserve"> Mental Health Project </w:t>
            </w:r>
          </w:p>
          <w:p w14:paraId="0A20DCB8" w14:textId="764A84B2" w:rsidR="00C64FD6" w:rsidRDefault="004B1340" w:rsidP="003328AF">
            <w:pPr>
              <w:rPr>
                <w:rFonts w:ascii="Trebuchet MS" w:hAnsi="Trebuchet MS"/>
                <w:b/>
                <w:szCs w:val="28"/>
              </w:rPr>
            </w:pPr>
            <w:r w:rsidRPr="004B1340">
              <w:rPr>
                <w:rFonts w:ascii="Trebuchet MS" w:hAnsi="Trebuchet MS"/>
                <w:szCs w:val="28"/>
              </w:rPr>
              <w:t>CORC</w:t>
            </w:r>
            <w:r>
              <w:rPr>
                <w:rFonts w:ascii="Trebuchet MS" w:hAnsi="Trebuchet MS"/>
                <w:szCs w:val="28"/>
              </w:rPr>
              <w:t xml:space="preserve"> (Child Outcomes Research Consortium)</w:t>
            </w:r>
            <w:r>
              <w:rPr>
                <w:rFonts w:ascii="Trebuchet MS" w:hAnsi="Trebuchet MS"/>
                <w:b/>
                <w:szCs w:val="28"/>
              </w:rPr>
              <w:t xml:space="preserve"> </w:t>
            </w:r>
            <w:r>
              <w:rPr>
                <w:rFonts w:ascii="Trebuchet MS" w:hAnsi="Trebuchet MS"/>
                <w:szCs w:val="28"/>
              </w:rPr>
              <w:t xml:space="preserve">have completed their analysis for the project data. </w:t>
            </w:r>
            <w:r w:rsidRPr="004B1340">
              <w:rPr>
                <w:rFonts w:ascii="Trebuchet MS" w:hAnsi="Trebuchet MS"/>
                <w:b/>
                <w:szCs w:val="28"/>
              </w:rPr>
              <w:t>PF</w:t>
            </w:r>
            <w:r>
              <w:rPr>
                <w:rFonts w:ascii="Trebuchet MS" w:hAnsi="Trebuchet MS"/>
                <w:b/>
                <w:szCs w:val="28"/>
              </w:rPr>
              <w:t xml:space="preserve"> </w:t>
            </w:r>
            <w:r>
              <w:rPr>
                <w:rFonts w:ascii="Trebuchet MS" w:hAnsi="Trebuchet MS"/>
                <w:szCs w:val="28"/>
              </w:rPr>
              <w:t>shared some of the findings with the board</w:t>
            </w:r>
            <w:r w:rsidR="004A3C0F">
              <w:rPr>
                <w:rFonts w:ascii="Trebuchet MS" w:hAnsi="Trebuchet MS"/>
                <w:szCs w:val="28"/>
              </w:rPr>
              <w:t xml:space="preserve"> from the project</w:t>
            </w:r>
            <w:r>
              <w:rPr>
                <w:rFonts w:ascii="Trebuchet MS" w:hAnsi="Trebuchet MS"/>
                <w:szCs w:val="28"/>
              </w:rPr>
              <w:t xml:space="preserve">.  </w:t>
            </w:r>
          </w:p>
          <w:p w14:paraId="345C8A77" w14:textId="6F85FF2F" w:rsidR="002B3886" w:rsidRDefault="002B3886" w:rsidP="003328AF">
            <w:pPr>
              <w:rPr>
                <w:rFonts w:ascii="Trebuchet MS" w:hAnsi="Trebuchet MS"/>
                <w:b/>
                <w:szCs w:val="28"/>
              </w:rPr>
            </w:pPr>
          </w:p>
          <w:p w14:paraId="666ACA13" w14:textId="7ACA7A3D" w:rsidR="007144C0" w:rsidRDefault="00D32B5D" w:rsidP="003328AF">
            <w:pPr>
              <w:rPr>
                <w:rFonts w:ascii="Trebuchet MS" w:hAnsi="Trebuchet MS"/>
                <w:b/>
                <w:szCs w:val="28"/>
              </w:rPr>
            </w:pPr>
            <w:r>
              <w:rPr>
                <w:rFonts w:ascii="Trebuchet MS" w:hAnsi="Trebuchet MS"/>
                <w:b/>
                <w:szCs w:val="28"/>
              </w:rPr>
              <w:t>Dementia Hub</w:t>
            </w:r>
          </w:p>
          <w:p w14:paraId="44C07DC8" w14:textId="45D20D5A" w:rsidR="00447FED" w:rsidRDefault="00447FED" w:rsidP="003328AF">
            <w:pPr>
              <w:rPr>
                <w:rFonts w:ascii="Trebuchet MS" w:hAnsi="Trebuchet MS"/>
                <w:b/>
                <w:szCs w:val="28"/>
              </w:rPr>
            </w:pPr>
            <w:r>
              <w:rPr>
                <w:rFonts w:ascii="Trebuchet MS" w:hAnsi="Trebuchet MS"/>
                <w:szCs w:val="28"/>
              </w:rPr>
              <w:t xml:space="preserve">The project is now completed. An evaluation report is going to be produced on how the events went. </w:t>
            </w:r>
          </w:p>
          <w:p w14:paraId="4C1F76A5" w14:textId="77777777" w:rsidR="0079442C" w:rsidRDefault="0079442C" w:rsidP="003328AF">
            <w:pPr>
              <w:rPr>
                <w:rFonts w:ascii="Trebuchet MS" w:hAnsi="Trebuchet MS"/>
                <w:b/>
                <w:szCs w:val="28"/>
              </w:rPr>
            </w:pPr>
          </w:p>
          <w:p w14:paraId="1E377F92" w14:textId="1CC14604" w:rsidR="002B3886" w:rsidRDefault="002B3886" w:rsidP="003328AF">
            <w:pPr>
              <w:rPr>
                <w:rFonts w:ascii="Trebuchet MS" w:hAnsi="Trebuchet MS"/>
                <w:b/>
                <w:szCs w:val="28"/>
              </w:rPr>
            </w:pPr>
            <w:r>
              <w:rPr>
                <w:rFonts w:ascii="Trebuchet MS" w:hAnsi="Trebuchet MS"/>
                <w:b/>
                <w:szCs w:val="28"/>
              </w:rPr>
              <w:t xml:space="preserve">Crisis Care Plans </w:t>
            </w:r>
            <w:r w:rsidR="005B69F0">
              <w:rPr>
                <w:rFonts w:ascii="Trebuchet MS" w:hAnsi="Trebuchet MS"/>
                <w:b/>
                <w:szCs w:val="28"/>
              </w:rPr>
              <w:t>– SMHF</w:t>
            </w:r>
          </w:p>
          <w:p w14:paraId="5FC4FF33" w14:textId="7F65C3EA" w:rsidR="005B69F0" w:rsidRDefault="005B69F0" w:rsidP="003328AF">
            <w:pPr>
              <w:rPr>
                <w:rFonts w:ascii="Trebuchet MS" w:hAnsi="Trebuchet MS"/>
                <w:b/>
                <w:szCs w:val="28"/>
              </w:rPr>
            </w:pPr>
            <w:r>
              <w:rPr>
                <w:rFonts w:ascii="Trebuchet MS" w:hAnsi="Trebuchet MS"/>
                <w:szCs w:val="28"/>
              </w:rPr>
              <w:t>The project will be on hold whilst we look at how best to progress the project following the death of Alan Leader who was leading on the project at Sutton Mental Health Foundation</w:t>
            </w:r>
            <w:r w:rsidR="005B29B5">
              <w:rPr>
                <w:rFonts w:ascii="Trebuchet MS" w:hAnsi="Trebuchet MS"/>
                <w:szCs w:val="28"/>
              </w:rPr>
              <w:t>.</w:t>
            </w:r>
            <w:bookmarkStart w:id="0" w:name="_GoBack"/>
            <w:bookmarkEnd w:id="0"/>
          </w:p>
          <w:p w14:paraId="3E5ACE21" w14:textId="3212CEF4" w:rsidR="00E34084" w:rsidRPr="006C2FD6" w:rsidRDefault="00E34084" w:rsidP="003328AF">
            <w:pPr>
              <w:rPr>
                <w:rFonts w:ascii="Trebuchet MS" w:hAnsi="Trebuchet MS"/>
                <w:szCs w:val="28"/>
              </w:rPr>
            </w:pPr>
          </w:p>
          <w:p w14:paraId="79CD1019" w14:textId="26571E72" w:rsidR="000B5DBA" w:rsidRDefault="007F6686" w:rsidP="003328AF">
            <w:pPr>
              <w:rPr>
                <w:rFonts w:ascii="Trebuchet MS" w:hAnsi="Trebuchet MS"/>
                <w:b/>
                <w:szCs w:val="28"/>
              </w:rPr>
            </w:pPr>
            <w:r>
              <w:rPr>
                <w:rFonts w:ascii="Trebuchet MS" w:hAnsi="Trebuchet MS"/>
                <w:b/>
                <w:szCs w:val="28"/>
              </w:rPr>
              <w:t>Care Homes</w:t>
            </w:r>
            <w:r w:rsidR="00B938C7">
              <w:rPr>
                <w:rFonts w:ascii="Trebuchet MS" w:hAnsi="Trebuchet MS"/>
                <w:b/>
                <w:szCs w:val="28"/>
              </w:rPr>
              <w:t xml:space="preserve"> Project</w:t>
            </w:r>
          </w:p>
          <w:p w14:paraId="7737D2B4" w14:textId="254495F2" w:rsidR="00447FED" w:rsidRDefault="00447FED" w:rsidP="003328AF">
            <w:pPr>
              <w:rPr>
                <w:rFonts w:ascii="Trebuchet MS" w:hAnsi="Trebuchet MS"/>
                <w:szCs w:val="28"/>
              </w:rPr>
            </w:pPr>
            <w:r w:rsidRPr="00447FED">
              <w:rPr>
                <w:rFonts w:ascii="Trebuchet MS" w:hAnsi="Trebuchet MS"/>
                <w:szCs w:val="28"/>
              </w:rPr>
              <w:t>The</w:t>
            </w:r>
            <w:r w:rsidR="00D47547">
              <w:rPr>
                <w:rFonts w:ascii="Trebuchet MS" w:hAnsi="Trebuchet MS"/>
                <w:szCs w:val="28"/>
              </w:rPr>
              <w:t xml:space="preserve"> project launch event was held in October.</w:t>
            </w:r>
            <w:r w:rsidR="0024623A">
              <w:rPr>
                <w:rFonts w:ascii="Trebuchet MS" w:hAnsi="Trebuchet MS"/>
                <w:szCs w:val="28"/>
              </w:rPr>
              <w:t xml:space="preserve"> An initial report has been written based qualitative feedback from the launch event.</w:t>
            </w:r>
            <w:r w:rsidR="00D47547">
              <w:rPr>
                <w:rFonts w:ascii="Trebuchet MS" w:hAnsi="Trebuchet MS"/>
                <w:szCs w:val="28"/>
              </w:rPr>
              <w:t xml:space="preserve"> The</w:t>
            </w:r>
            <w:r w:rsidR="0024623A">
              <w:rPr>
                <w:rFonts w:ascii="Trebuchet MS" w:hAnsi="Trebuchet MS"/>
                <w:szCs w:val="28"/>
              </w:rPr>
              <w:t xml:space="preserve"> care home visits will begin in 2019.</w:t>
            </w:r>
          </w:p>
          <w:p w14:paraId="278A03CE" w14:textId="17A99F5C" w:rsidR="009D3514" w:rsidRDefault="009D3514" w:rsidP="003328AF">
            <w:pPr>
              <w:rPr>
                <w:rFonts w:ascii="Trebuchet MS" w:hAnsi="Trebuchet MS"/>
                <w:szCs w:val="28"/>
              </w:rPr>
            </w:pPr>
          </w:p>
          <w:p w14:paraId="61534FDB" w14:textId="4FC68B0A" w:rsidR="009D3514" w:rsidRPr="009D3514" w:rsidRDefault="009D3514" w:rsidP="003328AF">
            <w:pPr>
              <w:rPr>
                <w:rFonts w:ascii="Trebuchet MS" w:hAnsi="Trebuchet MS"/>
                <w:b/>
                <w:szCs w:val="28"/>
              </w:rPr>
            </w:pPr>
            <w:r w:rsidRPr="009D3514">
              <w:rPr>
                <w:rFonts w:ascii="Trebuchet MS" w:hAnsi="Trebuchet MS"/>
                <w:b/>
                <w:szCs w:val="28"/>
              </w:rPr>
              <w:t>A&amp;E Project</w:t>
            </w:r>
          </w:p>
          <w:p w14:paraId="1069FB8F" w14:textId="419D4856" w:rsidR="009D3514" w:rsidRPr="00447FED" w:rsidRDefault="009D3514" w:rsidP="003328AF">
            <w:pPr>
              <w:rPr>
                <w:rFonts w:ascii="Trebuchet MS" w:hAnsi="Trebuchet MS"/>
                <w:szCs w:val="28"/>
              </w:rPr>
            </w:pPr>
            <w:r w:rsidRPr="009D3514">
              <w:rPr>
                <w:rFonts w:ascii="Trebuchet MS" w:hAnsi="Trebuchet MS"/>
                <w:b/>
                <w:szCs w:val="28"/>
              </w:rPr>
              <w:t>PF</w:t>
            </w:r>
            <w:r w:rsidR="00A6702E">
              <w:rPr>
                <w:rFonts w:ascii="Trebuchet MS" w:hAnsi="Trebuchet MS"/>
                <w:szCs w:val="28"/>
              </w:rPr>
              <w:t xml:space="preserve"> has been</w:t>
            </w:r>
            <w:r>
              <w:rPr>
                <w:rFonts w:ascii="Trebuchet MS" w:hAnsi="Trebuchet MS"/>
                <w:szCs w:val="28"/>
              </w:rPr>
              <w:t xml:space="preserve"> in contac</w:t>
            </w:r>
            <w:r w:rsidR="00A6702E">
              <w:rPr>
                <w:rFonts w:ascii="Trebuchet MS" w:hAnsi="Trebuchet MS"/>
                <w:szCs w:val="28"/>
              </w:rPr>
              <w:t>t with St Helier Hospital to create more strategic changes in response</w:t>
            </w:r>
            <w:r>
              <w:rPr>
                <w:rFonts w:ascii="Trebuchet MS" w:hAnsi="Trebuchet MS"/>
                <w:szCs w:val="28"/>
              </w:rPr>
              <w:t xml:space="preserve"> the feedback that was given from the A&amp;E report. </w:t>
            </w:r>
          </w:p>
          <w:p w14:paraId="2C5E00D0" w14:textId="77777777" w:rsidR="007144C0" w:rsidRDefault="007144C0" w:rsidP="003328AF">
            <w:pPr>
              <w:rPr>
                <w:rFonts w:ascii="Trebuchet MS" w:hAnsi="Trebuchet MS"/>
                <w:b/>
                <w:szCs w:val="28"/>
              </w:rPr>
            </w:pPr>
          </w:p>
          <w:p w14:paraId="34AEB998" w14:textId="30062299" w:rsidR="005C7FC0" w:rsidRDefault="007144C0" w:rsidP="003328AF">
            <w:pPr>
              <w:rPr>
                <w:rFonts w:ascii="Trebuchet MS" w:hAnsi="Trebuchet MS"/>
                <w:b/>
                <w:szCs w:val="28"/>
              </w:rPr>
            </w:pPr>
            <w:r>
              <w:rPr>
                <w:rFonts w:ascii="Trebuchet MS" w:hAnsi="Trebuchet MS"/>
                <w:b/>
                <w:szCs w:val="28"/>
              </w:rPr>
              <w:t>Homelessness Project</w:t>
            </w:r>
          </w:p>
          <w:p w14:paraId="766A0638" w14:textId="05F6EB83" w:rsidR="009D3514" w:rsidRPr="009D3514" w:rsidRDefault="009D3514" w:rsidP="003328AF">
            <w:pPr>
              <w:rPr>
                <w:rFonts w:ascii="Trebuchet MS" w:hAnsi="Trebuchet MS"/>
                <w:szCs w:val="28"/>
              </w:rPr>
            </w:pPr>
            <w:r>
              <w:rPr>
                <w:rFonts w:ascii="Trebuchet MS" w:hAnsi="Trebuchet MS"/>
                <w:szCs w:val="28"/>
              </w:rPr>
              <w:t xml:space="preserve">Mystery shopping invitations have been sent out to volunteers. </w:t>
            </w:r>
            <w:r w:rsidR="00A6702E">
              <w:rPr>
                <w:rFonts w:ascii="Trebuchet MS" w:hAnsi="Trebuchet MS"/>
                <w:szCs w:val="28"/>
              </w:rPr>
              <w:t xml:space="preserve">The project will start in the next few weeks. </w:t>
            </w:r>
          </w:p>
          <w:p w14:paraId="048890EC" w14:textId="75A09DC4" w:rsidR="00DC1AB5" w:rsidRDefault="00DC1AB5" w:rsidP="003328AF">
            <w:pPr>
              <w:rPr>
                <w:rFonts w:ascii="Trebuchet MS" w:hAnsi="Trebuchet MS"/>
                <w:szCs w:val="28"/>
              </w:rPr>
            </w:pPr>
          </w:p>
          <w:p w14:paraId="2DD16722" w14:textId="29BF198F" w:rsidR="005C7FC0" w:rsidRDefault="005C7FC0" w:rsidP="003328AF">
            <w:pPr>
              <w:rPr>
                <w:rFonts w:ascii="Trebuchet MS" w:hAnsi="Trebuchet MS"/>
                <w:b/>
                <w:szCs w:val="28"/>
              </w:rPr>
            </w:pPr>
            <w:r w:rsidRPr="005C7FC0">
              <w:rPr>
                <w:rFonts w:ascii="Trebuchet MS" w:hAnsi="Trebuchet MS"/>
                <w:b/>
                <w:szCs w:val="28"/>
              </w:rPr>
              <w:t>Sutton Health and Care</w:t>
            </w:r>
            <w:r w:rsidR="00EC19C3">
              <w:rPr>
                <w:rFonts w:ascii="Trebuchet MS" w:hAnsi="Trebuchet MS"/>
                <w:b/>
                <w:szCs w:val="28"/>
              </w:rPr>
              <w:t xml:space="preserve"> (SH&amp;C)</w:t>
            </w:r>
          </w:p>
          <w:p w14:paraId="432B54D6" w14:textId="7AE89A38" w:rsidR="005C7FC0" w:rsidRPr="000836C7" w:rsidRDefault="00C70724" w:rsidP="00B654BE">
            <w:pPr>
              <w:rPr>
                <w:rFonts w:ascii="Trebuchet MS" w:hAnsi="Trebuchet MS"/>
                <w:b/>
                <w:szCs w:val="28"/>
              </w:rPr>
            </w:pPr>
            <w:r>
              <w:rPr>
                <w:rFonts w:ascii="Trebuchet MS" w:hAnsi="Trebuchet MS"/>
                <w:b/>
                <w:szCs w:val="28"/>
              </w:rPr>
              <w:lastRenderedPageBreak/>
              <w:t xml:space="preserve">PF </w:t>
            </w:r>
            <w:r w:rsidR="00A402A2">
              <w:rPr>
                <w:rFonts w:ascii="Trebuchet MS" w:hAnsi="Trebuchet MS"/>
                <w:szCs w:val="28"/>
              </w:rPr>
              <w:t>is awaiting further service user</w:t>
            </w:r>
            <w:r>
              <w:rPr>
                <w:rFonts w:ascii="Trebuchet MS" w:hAnsi="Trebuchet MS"/>
                <w:szCs w:val="28"/>
              </w:rPr>
              <w:t xml:space="preserve"> responses befo</w:t>
            </w:r>
            <w:r w:rsidR="00A402A2">
              <w:rPr>
                <w:rFonts w:ascii="Trebuchet MS" w:hAnsi="Trebuchet MS"/>
                <w:szCs w:val="28"/>
              </w:rPr>
              <w:t xml:space="preserve">re compiling findings. </w:t>
            </w:r>
          </w:p>
        </w:tc>
      </w:tr>
      <w:tr w:rsidR="008C5AA1" w:rsidRPr="005F72AF" w14:paraId="0A2847EE" w14:textId="77777777" w:rsidTr="004658D0">
        <w:trPr>
          <w:trHeight w:val="510"/>
        </w:trPr>
        <w:tc>
          <w:tcPr>
            <w:tcW w:w="586" w:type="dxa"/>
          </w:tcPr>
          <w:p w14:paraId="1F8DF81A" w14:textId="038BAF16" w:rsidR="008C5AA1" w:rsidRDefault="00000CEE" w:rsidP="00E325ED">
            <w:pPr>
              <w:rPr>
                <w:rFonts w:ascii="Trebuchet MS" w:hAnsi="Trebuchet MS"/>
                <w:b/>
                <w:szCs w:val="28"/>
              </w:rPr>
            </w:pPr>
            <w:r>
              <w:rPr>
                <w:rFonts w:ascii="Trebuchet MS" w:hAnsi="Trebuchet MS"/>
                <w:b/>
                <w:szCs w:val="28"/>
              </w:rPr>
              <w:lastRenderedPageBreak/>
              <w:t>7</w:t>
            </w:r>
            <w:r w:rsidR="00DC1AB5">
              <w:rPr>
                <w:rFonts w:ascii="Trebuchet MS" w:hAnsi="Trebuchet MS"/>
                <w:b/>
                <w:szCs w:val="28"/>
              </w:rPr>
              <w:t>.</w:t>
            </w:r>
          </w:p>
        </w:tc>
        <w:tc>
          <w:tcPr>
            <w:tcW w:w="9904" w:type="dxa"/>
          </w:tcPr>
          <w:p w14:paraId="171DDC05" w14:textId="40DDF5D2" w:rsidR="00C503AD" w:rsidRDefault="00000CEE" w:rsidP="00C34CF4">
            <w:pPr>
              <w:rPr>
                <w:rFonts w:ascii="Trebuchet MS" w:hAnsi="Trebuchet MS"/>
                <w:b/>
                <w:szCs w:val="28"/>
              </w:rPr>
            </w:pPr>
            <w:r>
              <w:rPr>
                <w:rFonts w:ascii="Trebuchet MS" w:hAnsi="Trebuchet MS"/>
                <w:b/>
                <w:szCs w:val="28"/>
              </w:rPr>
              <w:t xml:space="preserve">Q2 </w:t>
            </w:r>
            <w:r w:rsidR="00F57D95">
              <w:rPr>
                <w:rFonts w:ascii="Trebuchet MS" w:hAnsi="Trebuchet MS"/>
                <w:b/>
                <w:szCs w:val="28"/>
              </w:rPr>
              <w:t>Accounts Update</w:t>
            </w:r>
          </w:p>
          <w:p w14:paraId="088D5D80" w14:textId="77777777" w:rsidR="00F83BD2" w:rsidRDefault="00F83BD2" w:rsidP="00F57D95">
            <w:pPr>
              <w:rPr>
                <w:rFonts w:ascii="Trebuchet MS" w:hAnsi="Trebuchet MS"/>
                <w:b/>
                <w:szCs w:val="28"/>
              </w:rPr>
            </w:pPr>
          </w:p>
          <w:p w14:paraId="42C2D1E4" w14:textId="0E33BA65" w:rsidR="009D7336" w:rsidRDefault="009D7336" w:rsidP="00F57D95">
            <w:pPr>
              <w:rPr>
                <w:rFonts w:ascii="Trebuchet MS" w:hAnsi="Trebuchet MS"/>
                <w:szCs w:val="28"/>
              </w:rPr>
            </w:pPr>
            <w:r>
              <w:rPr>
                <w:rFonts w:ascii="Trebuchet MS" w:hAnsi="Trebuchet MS"/>
                <w:b/>
                <w:szCs w:val="28"/>
              </w:rPr>
              <w:t xml:space="preserve">AA </w:t>
            </w:r>
            <w:r>
              <w:rPr>
                <w:rFonts w:ascii="Trebuchet MS" w:hAnsi="Trebuchet MS"/>
                <w:szCs w:val="28"/>
              </w:rPr>
              <w:t>provides an update on the accounts to the board</w:t>
            </w:r>
            <w:r w:rsidR="005F0AD2">
              <w:rPr>
                <w:rFonts w:ascii="Trebuchet MS" w:hAnsi="Trebuchet MS"/>
                <w:szCs w:val="28"/>
              </w:rPr>
              <w:t>.</w:t>
            </w:r>
            <w:r>
              <w:rPr>
                <w:rFonts w:ascii="Trebuchet MS" w:hAnsi="Trebuchet MS"/>
                <w:szCs w:val="28"/>
              </w:rPr>
              <w:t xml:space="preserve"> </w:t>
            </w:r>
          </w:p>
          <w:p w14:paraId="71826877" w14:textId="1801A4D9" w:rsidR="002E5C7E" w:rsidRDefault="002E5C7E" w:rsidP="00F57D95">
            <w:pPr>
              <w:rPr>
                <w:rFonts w:ascii="Trebuchet MS" w:hAnsi="Trebuchet MS"/>
                <w:szCs w:val="28"/>
              </w:rPr>
            </w:pPr>
          </w:p>
          <w:p w14:paraId="121DD3CE" w14:textId="0CA3C439" w:rsidR="002E5C7E" w:rsidRPr="002E5C7E" w:rsidRDefault="002E5C7E" w:rsidP="00F57D95">
            <w:pPr>
              <w:rPr>
                <w:rFonts w:ascii="Trebuchet MS" w:hAnsi="Trebuchet MS"/>
                <w:b/>
                <w:color w:val="FF0000"/>
                <w:szCs w:val="28"/>
              </w:rPr>
            </w:pPr>
            <w:r w:rsidRPr="002E5C7E">
              <w:rPr>
                <w:rFonts w:ascii="Trebuchet MS" w:hAnsi="Trebuchet MS"/>
                <w:b/>
                <w:color w:val="FF0000"/>
                <w:szCs w:val="28"/>
              </w:rPr>
              <w:t>ACTION: PF to contact Sutton CCG to enquire about missing payment</w:t>
            </w:r>
          </w:p>
          <w:p w14:paraId="2473D111" w14:textId="798D057F" w:rsidR="009D7336" w:rsidRPr="009D7336" w:rsidRDefault="009D7336" w:rsidP="00000CEE">
            <w:pPr>
              <w:rPr>
                <w:rFonts w:ascii="Trebuchet MS" w:hAnsi="Trebuchet MS"/>
                <w:b/>
                <w:szCs w:val="28"/>
              </w:rPr>
            </w:pPr>
          </w:p>
        </w:tc>
      </w:tr>
      <w:tr w:rsidR="00F106E7" w:rsidRPr="005F72AF" w14:paraId="34D52BBA" w14:textId="77777777" w:rsidTr="004658D0">
        <w:trPr>
          <w:trHeight w:val="510"/>
        </w:trPr>
        <w:tc>
          <w:tcPr>
            <w:tcW w:w="586" w:type="dxa"/>
          </w:tcPr>
          <w:p w14:paraId="43D162DB" w14:textId="2DEECE5A" w:rsidR="00F106E7" w:rsidRDefault="00000CEE" w:rsidP="00E325ED">
            <w:pPr>
              <w:rPr>
                <w:rFonts w:ascii="Trebuchet MS" w:hAnsi="Trebuchet MS"/>
                <w:b/>
                <w:szCs w:val="28"/>
              </w:rPr>
            </w:pPr>
            <w:r>
              <w:rPr>
                <w:rFonts w:ascii="Trebuchet MS" w:hAnsi="Trebuchet MS"/>
                <w:b/>
                <w:szCs w:val="28"/>
              </w:rPr>
              <w:t>8</w:t>
            </w:r>
            <w:r w:rsidR="00F106E7">
              <w:rPr>
                <w:rFonts w:ascii="Trebuchet MS" w:hAnsi="Trebuchet MS"/>
                <w:b/>
                <w:szCs w:val="28"/>
              </w:rPr>
              <w:t xml:space="preserve">. </w:t>
            </w:r>
          </w:p>
        </w:tc>
        <w:tc>
          <w:tcPr>
            <w:tcW w:w="9904" w:type="dxa"/>
          </w:tcPr>
          <w:p w14:paraId="57DA8464" w14:textId="7258F84F" w:rsidR="001F5FCA" w:rsidRDefault="00000CEE" w:rsidP="00E325ED">
            <w:pPr>
              <w:rPr>
                <w:rFonts w:ascii="Trebuchet MS" w:hAnsi="Trebuchet MS"/>
                <w:b/>
                <w:szCs w:val="28"/>
              </w:rPr>
            </w:pPr>
            <w:r>
              <w:rPr>
                <w:rFonts w:ascii="Trebuchet MS" w:hAnsi="Trebuchet MS"/>
                <w:b/>
                <w:szCs w:val="28"/>
              </w:rPr>
              <w:t>Healthwatch Sutton Contract</w:t>
            </w:r>
          </w:p>
          <w:p w14:paraId="0C8D5EFC" w14:textId="7A84529B" w:rsidR="00774A54" w:rsidRDefault="00774A54" w:rsidP="00E325ED">
            <w:pPr>
              <w:rPr>
                <w:rFonts w:ascii="Trebuchet MS" w:hAnsi="Trebuchet MS"/>
                <w:b/>
                <w:szCs w:val="28"/>
              </w:rPr>
            </w:pPr>
          </w:p>
          <w:p w14:paraId="4161FE06" w14:textId="6C349A74" w:rsidR="002E5C7E" w:rsidRDefault="00B75953" w:rsidP="00E325ED">
            <w:pPr>
              <w:rPr>
                <w:rFonts w:ascii="Trebuchet MS" w:hAnsi="Trebuchet MS"/>
                <w:b/>
                <w:szCs w:val="28"/>
              </w:rPr>
            </w:pPr>
            <w:r>
              <w:rPr>
                <w:rFonts w:ascii="Trebuchet MS" w:hAnsi="Trebuchet MS"/>
                <w:szCs w:val="28"/>
              </w:rPr>
              <w:t xml:space="preserve">A discussion took place around the Healthwatch Sutton contract. </w:t>
            </w:r>
          </w:p>
          <w:p w14:paraId="52CA4566" w14:textId="039871FF" w:rsidR="00F82238" w:rsidRDefault="00F82238" w:rsidP="00000CEE">
            <w:pPr>
              <w:rPr>
                <w:rFonts w:ascii="Trebuchet MS" w:hAnsi="Trebuchet MS"/>
                <w:b/>
                <w:szCs w:val="28"/>
              </w:rPr>
            </w:pPr>
          </w:p>
        </w:tc>
      </w:tr>
      <w:tr w:rsidR="00EF6C83" w:rsidRPr="005F72AF" w14:paraId="04918709" w14:textId="77777777" w:rsidTr="004658D0">
        <w:trPr>
          <w:trHeight w:val="510"/>
        </w:trPr>
        <w:tc>
          <w:tcPr>
            <w:tcW w:w="586" w:type="dxa"/>
          </w:tcPr>
          <w:p w14:paraId="6F1D12E0" w14:textId="1DCAD2CC" w:rsidR="00EF6C83" w:rsidRDefault="00F106E7" w:rsidP="00E325ED">
            <w:pPr>
              <w:rPr>
                <w:rFonts w:ascii="Trebuchet MS" w:hAnsi="Trebuchet MS"/>
                <w:b/>
                <w:szCs w:val="28"/>
              </w:rPr>
            </w:pPr>
            <w:r>
              <w:rPr>
                <w:rFonts w:ascii="Trebuchet MS" w:hAnsi="Trebuchet MS"/>
                <w:b/>
                <w:szCs w:val="28"/>
              </w:rPr>
              <w:t>10</w:t>
            </w:r>
            <w:r w:rsidR="00EF6C83">
              <w:rPr>
                <w:rFonts w:ascii="Trebuchet MS" w:hAnsi="Trebuchet MS"/>
                <w:b/>
                <w:szCs w:val="28"/>
              </w:rPr>
              <w:t>.</w:t>
            </w:r>
          </w:p>
        </w:tc>
        <w:tc>
          <w:tcPr>
            <w:tcW w:w="9904" w:type="dxa"/>
          </w:tcPr>
          <w:p w14:paraId="77D5F36C" w14:textId="39163A91" w:rsidR="00EF6C83" w:rsidRDefault="00EF6C83" w:rsidP="00E325ED">
            <w:pPr>
              <w:rPr>
                <w:rFonts w:ascii="Trebuchet MS" w:hAnsi="Trebuchet MS"/>
                <w:b/>
                <w:szCs w:val="28"/>
              </w:rPr>
            </w:pPr>
            <w:r>
              <w:rPr>
                <w:rFonts w:ascii="Trebuchet MS" w:hAnsi="Trebuchet MS"/>
                <w:b/>
                <w:szCs w:val="28"/>
              </w:rPr>
              <w:t>A</w:t>
            </w:r>
            <w:r w:rsidR="00F106E7">
              <w:rPr>
                <w:rFonts w:ascii="Trebuchet MS" w:hAnsi="Trebuchet MS"/>
                <w:b/>
                <w:szCs w:val="28"/>
              </w:rPr>
              <w:t xml:space="preserve">ny </w:t>
            </w:r>
            <w:r>
              <w:rPr>
                <w:rFonts w:ascii="Trebuchet MS" w:hAnsi="Trebuchet MS"/>
                <w:b/>
                <w:szCs w:val="28"/>
              </w:rPr>
              <w:t>O</w:t>
            </w:r>
            <w:r w:rsidR="00F106E7">
              <w:rPr>
                <w:rFonts w:ascii="Trebuchet MS" w:hAnsi="Trebuchet MS"/>
                <w:b/>
                <w:szCs w:val="28"/>
              </w:rPr>
              <w:t xml:space="preserve">ther </w:t>
            </w:r>
            <w:r>
              <w:rPr>
                <w:rFonts w:ascii="Trebuchet MS" w:hAnsi="Trebuchet MS"/>
                <w:b/>
                <w:szCs w:val="28"/>
              </w:rPr>
              <w:t>B</w:t>
            </w:r>
            <w:r w:rsidR="00F106E7">
              <w:rPr>
                <w:rFonts w:ascii="Trebuchet MS" w:hAnsi="Trebuchet MS"/>
                <w:b/>
                <w:szCs w:val="28"/>
              </w:rPr>
              <w:t>usiness</w:t>
            </w:r>
          </w:p>
          <w:p w14:paraId="24D1B235" w14:textId="49A97BCF" w:rsidR="00B75953" w:rsidRDefault="00B75953" w:rsidP="00E325ED">
            <w:pPr>
              <w:rPr>
                <w:rFonts w:ascii="Trebuchet MS" w:hAnsi="Trebuchet MS"/>
                <w:b/>
                <w:szCs w:val="28"/>
              </w:rPr>
            </w:pPr>
          </w:p>
          <w:p w14:paraId="05FF9A08" w14:textId="75BE7672" w:rsidR="00B75953" w:rsidRDefault="00BB0566" w:rsidP="00E325ED">
            <w:pPr>
              <w:rPr>
                <w:rFonts w:ascii="Trebuchet MS" w:hAnsi="Trebuchet MS"/>
                <w:b/>
                <w:szCs w:val="28"/>
              </w:rPr>
            </w:pPr>
            <w:r>
              <w:rPr>
                <w:rFonts w:ascii="Trebuchet MS" w:hAnsi="Trebuchet MS"/>
                <w:szCs w:val="28"/>
              </w:rPr>
              <w:t xml:space="preserve">No AOB was raised. </w:t>
            </w:r>
          </w:p>
          <w:p w14:paraId="496A0D6A" w14:textId="497C2A01" w:rsidR="00005FC8" w:rsidRPr="00235C74" w:rsidRDefault="00005FC8" w:rsidP="00000CEE">
            <w:pPr>
              <w:rPr>
                <w:rFonts w:ascii="Trebuchet MS" w:hAnsi="Trebuchet MS"/>
                <w:szCs w:val="28"/>
              </w:rPr>
            </w:pPr>
          </w:p>
        </w:tc>
      </w:tr>
      <w:tr w:rsidR="00EF6C83" w:rsidRPr="005F72AF" w14:paraId="2B4F1874" w14:textId="77777777" w:rsidTr="004658D0">
        <w:trPr>
          <w:trHeight w:val="476"/>
        </w:trPr>
        <w:tc>
          <w:tcPr>
            <w:tcW w:w="586" w:type="dxa"/>
          </w:tcPr>
          <w:p w14:paraId="03F6A266" w14:textId="5DFE9166" w:rsidR="00EF6C83" w:rsidRDefault="00EF6C83" w:rsidP="00E325ED">
            <w:pPr>
              <w:rPr>
                <w:rFonts w:ascii="Trebuchet MS" w:hAnsi="Trebuchet MS"/>
                <w:b/>
                <w:szCs w:val="28"/>
              </w:rPr>
            </w:pPr>
            <w:r>
              <w:rPr>
                <w:rFonts w:ascii="Trebuchet MS" w:hAnsi="Trebuchet MS"/>
                <w:b/>
                <w:szCs w:val="28"/>
              </w:rPr>
              <w:t>11.</w:t>
            </w:r>
          </w:p>
        </w:tc>
        <w:tc>
          <w:tcPr>
            <w:tcW w:w="9904" w:type="dxa"/>
          </w:tcPr>
          <w:p w14:paraId="1E8DCD09" w14:textId="749CF078" w:rsidR="00DB7284" w:rsidRDefault="00EF6C83" w:rsidP="006C2FD6">
            <w:pPr>
              <w:rPr>
                <w:rFonts w:ascii="Trebuchet MS" w:hAnsi="Trebuchet MS"/>
                <w:b/>
                <w:szCs w:val="28"/>
              </w:rPr>
            </w:pPr>
            <w:r>
              <w:rPr>
                <w:rFonts w:ascii="Trebuchet MS" w:hAnsi="Trebuchet MS"/>
                <w:b/>
                <w:szCs w:val="28"/>
              </w:rPr>
              <w:t>Date of the nex</w:t>
            </w:r>
            <w:r w:rsidR="00000CEE">
              <w:rPr>
                <w:rFonts w:ascii="Trebuchet MS" w:hAnsi="Trebuchet MS"/>
                <w:b/>
                <w:szCs w:val="28"/>
              </w:rPr>
              <w:t>t meeting – Monday 14</w:t>
            </w:r>
            <w:r w:rsidR="006C2FD6" w:rsidRPr="009E66B1">
              <w:rPr>
                <w:rFonts w:ascii="Trebuchet MS" w:hAnsi="Trebuchet MS"/>
                <w:b/>
                <w:szCs w:val="28"/>
                <w:vertAlign w:val="superscript"/>
              </w:rPr>
              <w:t>th</w:t>
            </w:r>
            <w:r w:rsidR="00000CEE">
              <w:rPr>
                <w:rFonts w:ascii="Trebuchet MS" w:hAnsi="Trebuchet MS"/>
                <w:b/>
                <w:szCs w:val="28"/>
              </w:rPr>
              <w:t xml:space="preserve"> January 2019</w:t>
            </w:r>
            <w:r w:rsidR="006C2FD6">
              <w:rPr>
                <w:rFonts w:ascii="Trebuchet MS" w:hAnsi="Trebuchet MS"/>
                <w:b/>
                <w:szCs w:val="28"/>
              </w:rPr>
              <w:t>,</w:t>
            </w:r>
            <w:r>
              <w:rPr>
                <w:rFonts w:ascii="Trebuchet MS" w:hAnsi="Trebuchet MS"/>
                <w:b/>
                <w:szCs w:val="28"/>
              </w:rPr>
              <w:t xml:space="preserve"> Granfers Commu</w:t>
            </w:r>
            <w:r w:rsidR="006C2FD6">
              <w:rPr>
                <w:rFonts w:ascii="Trebuchet MS" w:hAnsi="Trebuchet MS"/>
                <w:b/>
                <w:szCs w:val="28"/>
              </w:rPr>
              <w:t>nity Centre, 2pm to 4pm</w:t>
            </w:r>
          </w:p>
          <w:p w14:paraId="27C0D243" w14:textId="248F0A60" w:rsidR="00C97BEE" w:rsidRDefault="00C97BEE" w:rsidP="006C2FD6">
            <w:pPr>
              <w:rPr>
                <w:rFonts w:ascii="Trebuchet MS" w:hAnsi="Trebuchet MS"/>
                <w:b/>
                <w:szCs w:val="28"/>
              </w:rPr>
            </w:pPr>
          </w:p>
        </w:tc>
      </w:tr>
    </w:tbl>
    <w:p w14:paraId="4236331A" w14:textId="3D3D66D8" w:rsidR="004F69EC" w:rsidRDefault="004F69EC" w:rsidP="00EF6C83"/>
    <w:sectPr w:rsidR="004F69EC" w:rsidSect="00957F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9EAFE" w14:textId="77777777" w:rsidR="00307BB0" w:rsidRDefault="00307BB0" w:rsidP="00C6765C">
      <w:r>
        <w:separator/>
      </w:r>
    </w:p>
  </w:endnote>
  <w:endnote w:type="continuationSeparator" w:id="0">
    <w:p w14:paraId="6226EA75" w14:textId="77777777" w:rsidR="00307BB0" w:rsidRDefault="00307BB0" w:rsidP="00C6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ag Bold">
    <w:panose1 w:val="02000603060000020004"/>
    <w:charset w:val="00"/>
    <w:family w:val="modern"/>
    <w:notTrueType/>
    <w:pitch w:val="variable"/>
    <w:sig w:usb0="800000AF" w:usb1="5000005A" w:usb2="00000000" w:usb3="00000000" w:csb0="0000009B"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F5674" w14:textId="77777777" w:rsidR="00307BB0" w:rsidRDefault="00307BB0" w:rsidP="00C6765C">
      <w:r>
        <w:separator/>
      </w:r>
    </w:p>
  </w:footnote>
  <w:footnote w:type="continuationSeparator" w:id="0">
    <w:p w14:paraId="37191626" w14:textId="77777777" w:rsidR="00307BB0" w:rsidRDefault="00307BB0" w:rsidP="00C67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E5030"/>
    <w:multiLevelType w:val="hybridMultilevel"/>
    <w:tmpl w:val="B64C114E"/>
    <w:lvl w:ilvl="0" w:tplc="AD6A526E">
      <w:start w:val="9"/>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070B0"/>
    <w:multiLevelType w:val="hybridMultilevel"/>
    <w:tmpl w:val="CB4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2580F"/>
    <w:multiLevelType w:val="hybridMultilevel"/>
    <w:tmpl w:val="35DC9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C32577"/>
    <w:multiLevelType w:val="hybridMultilevel"/>
    <w:tmpl w:val="1CCACBE4"/>
    <w:lvl w:ilvl="0" w:tplc="49DE4262">
      <w:start w:val="8"/>
      <w:numFmt w:val="bullet"/>
      <w:lvlText w:val="-"/>
      <w:lvlJc w:val="left"/>
      <w:pPr>
        <w:ind w:left="440" w:hanging="360"/>
      </w:pPr>
      <w:rPr>
        <w:rFonts w:ascii="Trebuchet MS" w:eastAsiaTheme="minorHAnsi" w:hAnsi="Trebuchet MS" w:cstheme="minorBid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4" w15:restartNumberingAfterBreak="0">
    <w:nsid w:val="5F840DE1"/>
    <w:multiLevelType w:val="hybridMultilevel"/>
    <w:tmpl w:val="3066FFF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794B765D"/>
    <w:multiLevelType w:val="hybridMultilevel"/>
    <w:tmpl w:val="1728C5B2"/>
    <w:lvl w:ilvl="0" w:tplc="B4B03E86">
      <w:start w:val="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EC"/>
    <w:rsid w:val="00000CEE"/>
    <w:rsid w:val="00005FC8"/>
    <w:rsid w:val="00012E65"/>
    <w:rsid w:val="00023F6F"/>
    <w:rsid w:val="00024461"/>
    <w:rsid w:val="00045C79"/>
    <w:rsid w:val="00075CEF"/>
    <w:rsid w:val="00076EAB"/>
    <w:rsid w:val="000836C7"/>
    <w:rsid w:val="00086A7B"/>
    <w:rsid w:val="00090D99"/>
    <w:rsid w:val="000927F0"/>
    <w:rsid w:val="000952CF"/>
    <w:rsid w:val="000953CA"/>
    <w:rsid w:val="000A2B82"/>
    <w:rsid w:val="000A7655"/>
    <w:rsid w:val="000B02C6"/>
    <w:rsid w:val="000B4C9D"/>
    <w:rsid w:val="000B5243"/>
    <w:rsid w:val="000B5DBA"/>
    <w:rsid w:val="000B64B5"/>
    <w:rsid w:val="000C4298"/>
    <w:rsid w:val="000C448A"/>
    <w:rsid w:val="000D6F2A"/>
    <w:rsid w:val="000E2E29"/>
    <w:rsid w:val="000E3333"/>
    <w:rsid w:val="000E35D3"/>
    <w:rsid w:val="000E72B9"/>
    <w:rsid w:val="000F4D22"/>
    <w:rsid w:val="000F7585"/>
    <w:rsid w:val="00100530"/>
    <w:rsid w:val="0010692C"/>
    <w:rsid w:val="00130E0B"/>
    <w:rsid w:val="00135376"/>
    <w:rsid w:val="00143CEE"/>
    <w:rsid w:val="00146D9D"/>
    <w:rsid w:val="0015114C"/>
    <w:rsid w:val="00152E86"/>
    <w:rsid w:val="00153C55"/>
    <w:rsid w:val="00161A84"/>
    <w:rsid w:val="00173D16"/>
    <w:rsid w:val="00177156"/>
    <w:rsid w:val="001875E7"/>
    <w:rsid w:val="00191162"/>
    <w:rsid w:val="00193FF9"/>
    <w:rsid w:val="001A1455"/>
    <w:rsid w:val="001A6A66"/>
    <w:rsid w:val="001B3D31"/>
    <w:rsid w:val="001C5B44"/>
    <w:rsid w:val="001D253F"/>
    <w:rsid w:val="001D440A"/>
    <w:rsid w:val="001E271E"/>
    <w:rsid w:val="001E2856"/>
    <w:rsid w:val="001E3BA3"/>
    <w:rsid w:val="001F0212"/>
    <w:rsid w:val="001F3A5D"/>
    <w:rsid w:val="001F5FCA"/>
    <w:rsid w:val="002020EC"/>
    <w:rsid w:val="00210560"/>
    <w:rsid w:val="0021360C"/>
    <w:rsid w:val="002161F1"/>
    <w:rsid w:val="00217823"/>
    <w:rsid w:val="002210E2"/>
    <w:rsid w:val="00227D78"/>
    <w:rsid w:val="00233803"/>
    <w:rsid w:val="00235C74"/>
    <w:rsid w:val="002366FC"/>
    <w:rsid w:val="002405E5"/>
    <w:rsid w:val="00242D9C"/>
    <w:rsid w:val="002458C7"/>
    <w:rsid w:val="0024623A"/>
    <w:rsid w:val="00246458"/>
    <w:rsid w:val="002534BB"/>
    <w:rsid w:val="002725B7"/>
    <w:rsid w:val="00273793"/>
    <w:rsid w:val="00276230"/>
    <w:rsid w:val="0027665D"/>
    <w:rsid w:val="00281A27"/>
    <w:rsid w:val="00283AB9"/>
    <w:rsid w:val="00286369"/>
    <w:rsid w:val="0029240B"/>
    <w:rsid w:val="00295752"/>
    <w:rsid w:val="002A7E66"/>
    <w:rsid w:val="002B250D"/>
    <w:rsid w:val="002B3847"/>
    <w:rsid w:val="002B3886"/>
    <w:rsid w:val="002B606B"/>
    <w:rsid w:val="002C35C1"/>
    <w:rsid w:val="002C671A"/>
    <w:rsid w:val="002D167D"/>
    <w:rsid w:val="002D358F"/>
    <w:rsid w:val="002D4C7E"/>
    <w:rsid w:val="002D6D75"/>
    <w:rsid w:val="002E230C"/>
    <w:rsid w:val="002E5C7E"/>
    <w:rsid w:val="002E66C9"/>
    <w:rsid w:val="003062DE"/>
    <w:rsid w:val="00306889"/>
    <w:rsid w:val="00307BB0"/>
    <w:rsid w:val="00314B76"/>
    <w:rsid w:val="0032096F"/>
    <w:rsid w:val="003230D2"/>
    <w:rsid w:val="00323EFD"/>
    <w:rsid w:val="00326937"/>
    <w:rsid w:val="00330077"/>
    <w:rsid w:val="003313A7"/>
    <w:rsid w:val="003328AF"/>
    <w:rsid w:val="003444FB"/>
    <w:rsid w:val="0035116E"/>
    <w:rsid w:val="00357D54"/>
    <w:rsid w:val="00362103"/>
    <w:rsid w:val="003626C7"/>
    <w:rsid w:val="00364A1D"/>
    <w:rsid w:val="00367F67"/>
    <w:rsid w:val="003729BD"/>
    <w:rsid w:val="00375E72"/>
    <w:rsid w:val="00375EBB"/>
    <w:rsid w:val="00381D51"/>
    <w:rsid w:val="00387050"/>
    <w:rsid w:val="00395EDB"/>
    <w:rsid w:val="003A7B49"/>
    <w:rsid w:val="003B0A2F"/>
    <w:rsid w:val="003B3B66"/>
    <w:rsid w:val="003B424D"/>
    <w:rsid w:val="003B430D"/>
    <w:rsid w:val="003B4C6B"/>
    <w:rsid w:val="003C7E0C"/>
    <w:rsid w:val="003E3703"/>
    <w:rsid w:val="003E5CAB"/>
    <w:rsid w:val="00404589"/>
    <w:rsid w:val="00404D6D"/>
    <w:rsid w:val="00426895"/>
    <w:rsid w:val="0043066A"/>
    <w:rsid w:val="00434A35"/>
    <w:rsid w:val="0043797E"/>
    <w:rsid w:val="00447685"/>
    <w:rsid w:val="00447B38"/>
    <w:rsid w:val="00447FED"/>
    <w:rsid w:val="00455484"/>
    <w:rsid w:val="00456E0C"/>
    <w:rsid w:val="00457988"/>
    <w:rsid w:val="004603FB"/>
    <w:rsid w:val="004644F2"/>
    <w:rsid w:val="004658D0"/>
    <w:rsid w:val="00471A62"/>
    <w:rsid w:val="00474DD1"/>
    <w:rsid w:val="00481F1A"/>
    <w:rsid w:val="004853C0"/>
    <w:rsid w:val="00487DB1"/>
    <w:rsid w:val="0049336A"/>
    <w:rsid w:val="00496EA7"/>
    <w:rsid w:val="00497009"/>
    <w:rsid w:val="00497483"/>
    <w:rsid w:val="004A0CB6"/>
    <w:rsid w:val="004A3C0F"/>
    <w:rsid w:val="004A5103"/>
    <w:rsid w:val="004B1168"/>
    <w:rsid w:val="004B1340"/>
    <w:rsid w:val="004B2F8C"/>
    <w:rsid w:val="004B4078"/>
    <w:rsid w:val="004B4779"/>
    <w:rsid w:val="004B4841"/>
    <w:rsid w:val="004C6EFE"/>
    <w:rsid w:val="004D616D"/>
    <w:rsid w:val="004D6281"/>
    <w:rsid w:val="004E039B"/>
    <w:rsid w:val="004E2B81"/>
    <w:rsid w:val="004E35C5"/>
    <w:rsid w:val="004F0379"/>
    <w:rsid w:val="004F1C4A"/>
    <w:rsid w:val="004F2014"/>
    <w:rsid w:val="004F2D3B"/>
    <w:rsid w:val="004F69EC"/>
    <w:rsid w:val="00503F49"/>
    <w:rsid w:val="0051098C"/>
    <w:rsid w:val="00512C1C"/>
    <w:rsid w:val="005139D4"/>
    <w:rsid w:val="00517DC5"/>
    <w:rsid w:val="00525E6C"/>
    <w:rsid w:val="005317F3"/>
    <w:rsid w:val="0054413D"/>
    <w:rsid w:val="00545B0A"/>
    <w:rsid w:val="00553B74"/>
    <w:rsid w:val="00556EB7"/>
    <w:rsid w:val="0056090C"/>
    <w:rsid w:val="005711F0"/>
    <w:rsid w:val="005724C6"/>
    <w:rsid w:val="005727F8"/>
    <w:rsid w:val="0057374C"/>
    <w:rsid w:val="005833DC"/>
    <w:rsid w:val="0058635C"/>
    <w:rsid w:val="005930C3"/>
    <w:rsid w:val="00595DB8"/>
    <w:rsid w:val="005971C0"/>
    <w:rsid w:val="005A2DD1"/>
    <w:rsid w:val="005A7CBA"/>
    <w:rsid w:val="005B0A00"/>
    <w:rsid w:val="005B29B5"/>
    <w:rsid w:val="005B4A77"/>
    <w:rsid w:val="005B69F0"/>
    <w:rsid w:val="005C1732"/>
    <w:rsid w:val="005C7130"/>
    <w:rsid w:val="005C7FC0"/>
    <w:rsid w:val="005D12A1"/>
    <w:rsid w:val="005E4B80"/>
    <w:rsid w:val="005F0AD2"/>
    <w:rsid w:val="005F36CA"/>
    <w:rsid w:val="00602AC4"/>
    <w:rsid w:val="006061F9"/>
    <w:rsid w:val="006138C0"/>
    <w:rsid w:val="00615595"/>
    <w:rsid w:val="006178C1"/>
    <w:rsid w:val="006302B0"/>
    <w:rsid w:val="006355BC"/>
    <w:rsid w:val="006405E0"/>
    <w:rsid w:val="006464B3"/>
    <w:rsid w:val="00650C26"/>
    <w:rsid w:val="00656E92"/>
    <w:rsid w:val="00664C55"/>
    <w:rsid w:val="00671E3B"/>
    <w:rsid w:val="006825D5"/>
    <w:rsid w:val="00686CB6"/>
    <w:rsid w:val="006900F4"/>
    <w:rsid w:val="00692618"/>
    <w:rsid w:val="006A0358"/>
    <w:rsid w:val="006A5504"/>
    <w:rsid w:val="006C2FD6"/>
    <w:rsid w:val="006C343A"/>
    <w:rsid w:val="006C70EC"/>
    <w:rsid w:val="006D0575"/>
    <w:rsid w:val="006D4705"/>
    <w:rsid w:val="006D5A9A"/>
    <w:rsid w:val="006E2DA1"/>
    <w:rsid w:val="006E3CFC"/>
    <w:rsid w:val="006E55F2"/>
    <w:rsid w:val="006F6108"/>
    <w:rsid w:val="00705C72"/>
    <w:rsid w:val="007144C0"/>
    <w:rsid w:val="00716D26"/>
    <w:rsid w:val="00721D6B"/>
    <w:rsid w:val="0072539C"/>
    <w:rsid w:val="007262DF"/>
    <w:rsid w:val="007325B1"/>
    <w:rsid w:val="00733AB9"/>
    <w:rsid w:val="00735CB3"/>
    <w:rsid w:val="00742EE8"/>
    <w:rsid w:val="007521E4"/>
    <w:rsid w:val="00760653"/>
    <w:rsid w:val="007656AB"/>
    <w:rsid w:val="007678C3"/>
    <w:rsid w:val="0077104B"/>
    <w:rsid w:val="00774A54"/>
    <w:rsid w:val="00776A27"/>
    <w:rsid w:val="00787678"/>
    <w:rsid w:val="007913F6"/>
    <w:rsid w:val="00791E14"/>
    <w:rsid w:val="00793BC1"/>
    <w:rsid w:val="0079442C"/>
    <w:rsid w:val="007956FB"/>
    <w:rsid w:val="007C34FD"/>
    <w:rsid w:val="007C5771"/>
    <w:rsid w:val="007C63D6"/>
    <w:rsid w:val="007D40F8"/>
    <w:rsid w:val="007D51F7"/>
    <w:rsid w:val="007D6883"/>
    <w:rsid w:val="007E0BF4"/>
    <w:rsid w:val="007E61E4"/>
    <w:rsid w:val="007F25C3"/>
    <w:rsid w:val="007F37A4"/>
    <w:rsid w:val="007F6686"/>
    <w:rsid w:val="00801EE6"/>
    <w:rsid w:val="00812863"/>
    <w:rsid w:val="00817454"/>
    <w:rsid w:val="00827124"/>
    <w:rsid w:val="00841108"/>
    <w:rsid w:val="00843A91"/>
    <w:rsid w:val="00850478"/>
    <w:rsid w:val="008531B2"/>
    <w:rsid w:val="00856B7C"/>
    <w:rsid w:val="008600B7"/>
    <w:rsid w:val="00866A82"/>
    <w:rsid w:val="00866E12"/>
    <w:rsid w:val="0087409A"/>
    <w:rsid w:val="00875EF4"/>
    <w:rsid w:val="0089012B"/>
    <w:rsid w:val="00891187"/>
    <w:rsid w:val="00894394"/>
    <w:rsid w:val="008A0840"/>
    <w:rsid w:val="008A3C6C"/>
    <w:rsid w:val="008A3DC1"/>
    <w:rsid w:val="008A44BF"/>
    <w:rsid w:val="008A7C61"/>
    <w:rsid w:val="008B25D1"/>
    <w:rsid w:val="008B2C14"/>
    <w:rsid w:val="008C0B21"/>
    <w:rsid w:val="008C3F97"/>
    <w:rsid w:val="008C5AA1"/>
    <w:rsid w:val="008C6710"/>
    <w:rsid w:val="008C7C74"/>
    <w:rsid w:val="008D00D2"/>
    <w:rsid w:val="008D4CDC"/>
    <w:rsid w:val="008D515F"/>
    <w:rsid w:val="008E2287"/>
    <w:rsid w:val="008E4931"/>
    <w:rsid w:val="008E54CF"/>
    <w:rsid w:val="008E61F7"/>
    <w:rsid w:val="008E6EA3"/>
    <w:rsid w:val="008F39F2"/>
    <w:rsid w:val="008F40A5"/>
    <w:rsid w:val="008F6051"/>
    <w:rsid w:val="00904111"/>
    <w:rsid w:val="009069BB"/>
    <w:rsid w:val="0093316A"/>
    <w:rsid w:val="0095454D"/>
    <w:rsid w:val="00956494"/>
    <w:rsid w:val="00957F19"/>
    <w:rsid w:val="009654EF"/>
    <w:rsid w:val="00985D9E"/>
    <w:rsid w:val="00993767"/>
    <w:rsid w:val="00993A9B"/>
    <w:rsid w:val="00995D1B"/>
    <w:rsid w:val="009A188F"/>
    <w:rsid w:val="009A1AA4"/>
    <w:rsid w:val="009A4AC5"/>
    <w:rsid w:val="009A5189"/>
    <w:rsid w:val="009B71E4"/>
    <w:rsid w:val="009C2964"/>
    <w:rsid w:val="009D3514"/>
    <w:rsid w:val="009D3F82"/>
    <w:rsid w:val="009D7336"/>
    <w:rsid w:val="009E2B45"/>
    <w:rsid w:val="009E3D60"/>
    <w:rsid w:val="009E66B1"/>
    <w:rsid w:val="009F64F1"/>
    <w:rsid w:val="009F6A6B"/>
    <w:rsid w:val="00A22395"/>
    <w:rsid w:val="00A31D7D"/>
    <w:rsid w:val="00A402A2"/>
    <w:rsid w:val="00A42F5C"/>
    <w:rsid w:val="00A53E98"/>
    <w:rsid w:val="00A556BC"/>
    <w:rsid w:val="00A567C4"/>
    <w:rsid w:val="00A60BDB"/>
    <w:rsid w:val="00A6702E"/>
    <w:rsid w:val="00A6797F"/>
    <w:rsid w:val="00A71EEB"/>
    <w:rsid w:val="00A84DB2"/>
    <w:rsid w:val="00A87049"/>
    <w:rsid w:val="00A930EB"/>
    <w:rsid w:val="00A96EB9"/>
    <w:rsid w:val="00AC58C2"/>
    <w:rsid w:val="00AE7402"/>
    <w:rsid w:val="00AF339E"/>
    <w:rsid w:val="00AF5482"/>
    <w:rsid w:val="00AF6E9E"/>
    <w:rsid w:val="00B044CE"/>
    <w:rsid w:val="00B057DF"/>
    <w:rsid w:val="00B11E22"/>
    <w:rsid w:val="00B127C0"/>
    <w:rsid w:val="00B13C24"/>
    <w:rsid w:val="00B154C6"/>
    <w:rsid w:val="00B17768"/>
    <w:rsid w:val="00B337DC"/>
    <w:rsid w:val="00B34240"/>
    <w:rsid w:val="00B34615"/>
    <w:rsid w:val="00B43F89"/>
    <w:rsid w:val="00B54A7B"/>
    <w:rsid w:val="00B54C1A"/>
    <w:rsid w:val="00B561E3"/>
    <w:rsid w:val="00B6193D"/>
    <w:rsid w:val="00B62DAF"/>
    <w:rsid w:val="00B654BE"/>
    <w:rsid w:val="00B74EA8"/>
    <w:rsid w:val="00B75720"/>
    <w:rsid w:val="00B75953"/>
    <w:rsid w:val="00B83CEE"/>
    <w:rsid w:val="00B935E2"/>
    <w:rsid w:val="00B938C7"/>
    <w:rsid w:val="00B96FE9"/>
    <w:rsid w:val="00BA29C9"/>
    <w:rsid w:val="00BA3361"/>
    <w:rsid w:val="00BA7BB8"/>
    <w:rsid w:val="00BB0566"/>
    <w:rsid w:val="00BB0BCA"/>
    <w:rsid w:val="00BC2EF7"/>
    <w:rsid w:val="00BC3B1B"/>
    <w:rsid w:val="00BC3D76"/>
    <w:rsid w:val="00BD18B0"/>
    <w:rsid w:val="00BE0DF9"/>
    <w:rsid w:val="00BE172D"/>
    <w:rsid w:val="00BE4E51"/>
    <w:rsid w:val="00BE6C21"/>
    <w:rsid w:val="00BF5EB8"/>
    <w:rsid w:val="00C05C9F"/>
    <w:rsid w:val="00C060CA"/>
    <w:rsid w:val="00C12135"/>
    <w:rsid w:val="00C21203"/>
    <w:rsid w:val="00C23834"/>
    <w:rsid w:val="00C27FC1"/>
    <w:rsid w:val="00C30B30"/>
    <w:rsid w:val="00C31276"/>
    <w:rsid w:val="00C34CF4"/>
    <w:rsid w:val="00C3530D"/>
    <w:rsid w:val="00C449C0"/>
    <w:rsid w:val="00C45816"/>
    <w:rsid w:val="00C503AD"/>
    <w:rsid w:val="00C55E6D"/>
    <w:rsid w:val="00C64FD6"/>
    <w:rsid w:val="00C65A7F"/>
    <w:rsid w:val="00C6765C"/>
    <w:rsid w:val="00C70724"/>
    <w:rsid w:val="00C844DF"/>
    <w:rsid w:val="00C859A0"/>
    <w:rsid w:val="00C86154"/>
    <w:rsid w:val="00C87B5A"/>
    <w:rsid w:val="00C9622B"/>
    <w:rsid w:val="00C97BEE"/>
    <w:rsid w:val="00CA64E8"/>
    <w:rsid w:val="00CB232C"/>
    <w:rsid w:val="00CB6F49"/>
    <w:rsid w:val="00CC271C"/>
    <w:rsid w:val="00CC3812"/>
    <w:rsid w:val="00CC4272"/>
    <w:rsid w:val="00CD5B65"/>
    <w:rsid w:val="00CD6F06"/>
    <w:rsid w:val="00CF28B1"/>
    <w:rsid w:val="00CF4282"/>
    <w:rsid w:val="00D017DB"/>
    <w:rsid w:val="00D0415D"/>
    <w:rsid w:val="00D057F5"/>
    <w:rsid w:val="00D061DA"/>
    <w:rsid w:val="00D15066"/>
    <w:rsid w:val="00D1758C"/>
    <w:rsid w:val="00D23A4F"/>
    <w:rsid w:val="00D240F3"/>
    <w:rsid w:val="00D25CB9"/>
    <w:rsid w:val="00D27959"/>
    <w:rsid w:val="00D32B5D"/>
    <w:rsid w:val="00D338E5"/>
    <w:rsid w:val="00D36225"/>
    <w:rsid w:val="00D37877"/>
    <w:rsid w:val="00D45E15"/>
    <w:rsid w:val="00D47547"/>
    <w:rsid w:val="00D509B4"/>
    <w:rsid w:val="00D547AE"/>
    <w:rsid w:val="00D54963"/>
    <w:rsid w:val="00D61C9B"/>
    <w:rsid w:val="00D673E0"/>
    <w:rsid w:val="00D778EA"/>
    <w:rsid w:val="00D83383"/>
    <w:rsid w:val="00D8784C"/>
    <w:rsid w:val="00D92F9A"/>
    <w:rsid w:val="00DA1A0E"/>
    <w:rsid w:val="00DA7AEB"/>
    <w:rsid w:val="00DB1722"/>
    <w:rsid w:val="00DB2796"/>
    <w:rsid w:val="00DB6862"/>
    <w:rsid w:val="00DB7284"/>
    <w:rsid w:val="00DC1AB5"/>
    <w:rsid w:val="00DC2B6B"/>
    <w:rsid w:val="00DC501A"/>
    <w:rsid w:val="00DD0420"/>
    <w:rsid w:val="00DD1822"/>
    <w:rsid w:val="00DD2A7B"/>
    <w:rsid w:val="00DD4F2B"/>
    <w:rsid w:val="00DE009D"/>
    <w:rsid w:val="00DE6363"/>
    <w:rsid w:val="00DF79D3"/>
    <w:rsid w:val="00E025C5"/>
    <w:rsid w:val="00E0772F"/>
    <w:rsid w:val="00E14D32"/>
    <w:rsid w:val="00E159AD"/>
    <w:rsid w:val="00E16CAF"/>
    <w:rsid w:val="00E2346C"/>
    <w:rsid w:val="00E34084"/>
    <w:rsid w:val="00E40D9B"/>
    <w:rsid w:val="00E46956"/>
    <w:rsid w:val="00E53ACD"/>
    <w:rsid w:val="00E60611"/>
    <w:rsid w:val="00E73CE0"/>
    <w:rsid w:val="00E75B7C"/>
    <w:rsid w:val="00E82C56"/>
    <w:rsid w:val="00E84FB0"/>
    <w:rsid w:val="00E86AC1"/>
    <w:rsid w:val="00E8733A"/>
    <w:rsid w:val="00E90BFC"/>
    <w:rsid w:val="00E94D1B"/>
    <w:rsid w:val="00EA70DD"/>
    <w:rsid w:val="00EA79CE"/>
    <w:rsid w:val="00EA7C0B"/>
    <w:rsid w:val="00EB2C33"/>
    <w:rsid w:val="00EC19C3"/>
    <w:rsid w:val="00EC3211"/>
    <w:rsid w:val="00EC7F83"/>
    <w:rsid w:val="00ED331F"/>
    <w:rsid w:val="00ED5D2D"/>
    <w:rsid w:val="00EE3429"/>
    <w:rsid w:val="00EE3FC3"/>
    <w:rsid w:val="00EE48F7"/>
    <w:rsid w:val="00EF32F3"/>
    <w:rsid w:val="00EF44FC"/>
    <w:rsid w:val="00EF6C83"/>
    <w:rsid w:val="00F0151A"/>
    <w:rsid w:val="00F0558D"/>
    <w:rsid w:val="00F05736"/>
    <w:rsid w:val="00F106E7"/>
    <w:rsid w:val="00F12447"/>
    <w:rsid w:val="00F15BFC"/>
    <w:rsid w:val="00F17A58"/>
    <w:rsid w:val="00F21F31"/>
    <w:rsid w:val="00F32191"/>
    <w:rsid w:val="00F35D9B"/>
    <w:rsid w:val="00F374E4"/>
    <w:rsid w:val="00F4309B"/>
    <w:rsid w:val="00F505DB"/>
    <w:rsid w:val="00F521BA"/>
    <w:rsid w:val="00F52C5C"/>
    <w:rsid w:val="00F53FB8"/>
    <w:rsid w:val="00F5402C"/>
    <w:rsid w:val="00F57D95"/>
    <w:rsid w:val="00F60F5A"/>
    <w:rsid w:val="00F61EBD"/>
    <w:rsid w:val="00F71B14"/>
    <w:rsid w:val="00F72606"/>
    <w:rsid w:val="00F72E4B"/>
    <w:rsid w:val="00F76E36"/>
    <w:rsid w:val="00F81DC0"/>
    <w:rsid w:val="00F82238"/>
    <w:rsid w:val="00F8396E"/>
    <w:rsid w:val="00F83BD2"/>
    <w:rsid w:val="00F87DD7"/>
    <w:rsid w:val="00F93718"/>
    <w:rsid w:val="00FA1C65"/>
    <w:rsid w:val="00FB1039"/>
    <w:rsid w:val="00FB15A9"/>
    <w:rsid w:val="00FB15DF"/>
    <w:rsid w:val="00FB2E0A"/>
    <w:rsid w:val="00FB6F72"/>
    <w:rsid w:val="00FC003F"/>
    <w:rsid w:val="00FC23E2"/>
    <w:rsid w:val="00FC76C3"/>
    <w:rsid w:val="00FE35D4"/>
    <w:rsid w:val="00FE45B0"/>
    <w:rsid w:val="00FE5059"/>
    <w:rsid w:val="00FE5DE0"/>
    <w:rsid w:val="00FF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890E"/>
  <w14:defaultImageDpi w14:val="32767"/>
  <w15:docId w15:val="{A75B7081-5B72-4186-9E75-6D5EC205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9EC"/>
    <w:rPr>
      <w:rFonts w:ascii="Calibri" w:hAnsi="Calibri"/>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69EC"/>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4F69EC"/>
    <w:pPr>
      <w:ind w:left="720"/>
      <w:contextualSpacing/>
    </w:pPr>
  </w:style>
  <w:style w:type="table" w:styleId="TableGrid">
    <w:name w:val="Table Grid"/>
    <w:basedOn w:val="TableNormal"/>
    <w:uiPriority w:val="59"/>
    <w:rsid w:val="00EF6C83"/>
    <w:rPr>
      <w:rFonts w:ascii="Calibri" w:hAnsi="Calibr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EB7"/>
    <w:rPr>
      <w:rFonts w:ascii="Tahoma" w:hAnsi="Tahoma" w:cs="Tahoma"/>
      <w:sz w:val="16"/>
      <w:szCs w:val="16"/>
    </w:rPr>
  </w:style>
  <w:style w:type="character" w:customStyle="1" w:styleId="BalloonTextChar">
    <w:name w:val="Balloon Text Char"/>
    <w:basedOn w:val="DefaultParagraphFont"/>
    <w:link w:val="BalloonText"/>
    <w:uiPriority w:val="99"/>
    <w:semiHidden/>
    <w:rsid w:val="00556EB7"/>
    <w:rPr>
      <w:rFonts w:ascii="Tahoma" w:hAnsi="Tahoma" w:cs="Tahoma"/>
      <w:sz w:val="16"/>
      <w:szCs w:val="16"/>
      <w:lang w:val="en-GB" w:eastAsia="en-US"/>
    </w:rPr>
  </w:style>
  <w:style w:type="paragraph" w:styleId="Header">
    <w:name w:val="header"/>
    <w:basedOn w:val="Normal"/>
    <w:link w:val="HeaderChar"/>
    <w:uiPriority w:val="99"/>
    <w:unhideWhenUsed/>
    <w:rsid w:val="00C6765C"/>
    <w:pPr>
      <w:tabs>
        <w:tab w:val="center" w:pos="4513"/>
        <w:tab w:val="right" w:pos="9026"/>
      </w:tabs>
    </w:pPr>
  </w:style>
  <w:style w:type="character" w:customStyle="1" w:styleId="HeaderChar">
    <w:name w:val="Header Char"/>
    <w:basedOn w:val="DefaultParagraphFont"/>
    <w:link w:val="Header"/>
    <w:uiPriority w:val="99"/>
    <w:rsid w:val="00C6765C"/>
    <w:rPr>
      <w:rFonts w:ascii="Calibri" w:hAnsi="Calibri"/>
      <w:szCs w:val="22"/>
      <w:lang w:val="en-GB" w:eastAsia="en-US"/>
    </w:rPr>
  </w:style>
  <w:style w:type="paragraph" w:styleId="Footer">
    <w:name w:val="footer"/>
    <w:basedOn w:val="Normal"/>
    <w:link w:val="FooterChar"/>
    <w:uiPriority w:val="99"/>
    <w:unhideWhenUsed/>
    <w:rsid w:val="00C6765C"/>
    <w:pPr>
      <w:tabs>
        <w:tab w:val="center" w:pos="4513"/>
        <w:tab w:val="right" w:pos="9026"/>
      </w:tabs>
    </w:pPr>
  </w:style>
  <w:style w:type="character" w:customStyle="1" w:styleId="FooterChar">
    <w:name w:val="Footer Char"/>
    <w:basedOn w:val="DefaultParagraphFont"/>
    <w:link w:val="Footer"/>
    <w:uiPriority w:val="99"/>
    <w:rsid w:val="00C6765C"/>
    <w:rPr>
      <w:rFonts w:ascii="Calibri" w:hAnsi="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12" ma:contentTypeDescription="A blank Microsoft Word document." ma:contentTypeScope="" ma:versionID="b431ffcc63efd010407555f34cbe181b">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8f878fbc6907206da62baf81b2fd7a8e"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A51BD-8F92-499E-822A-CE591E514D2D}">
  <ds:schemaRefs>
    <ds:schemaRef ds:uri="http://purl.org/dc/terms/"/>
    <ds:schemaRef ds:uri="154c16de-ab0d-444b-8a03-d58f0d9188e3"/>
    <ds:schemaRef ds:uri="http://schemas.microsoft.com/office/2006/documentManagement/types"/>
    <ds:schemaRef ds:uri="http://schemas.microsoft.com/office/infopath/2007/PartnerControls"/>
    <ds:schemaRef ds:uri="2ed44dff-155e-499d-8074-7f22b316c348"/>
    <ds:schemaRef ds:uri="http://purl.org/dc/elements/1.1/"/>
    <ds:schemaRef ds:uri="http://schemas.microsoft.com/office/2006/metadata/properties"/>
    <ds:schemaRef ds:uri="http://schemas.openxmlformats.org/package/2006/metadata/core-properties"/>
    <ds:schemaRef ds:uri="5670a3b3-d600-426a-a284-727bca09f6f6"/>
    <ds:schemaRef ds:uri="http://www.w3.org/XML/1998/namespace"/>
    <ds:schemaRef ds:uri="http://purl.org/dc/dcmitype/"/>
  </ds:schemaRefs>
</ds:datastoreItem>
</file>

<file path=customXml/itemProps2.xml><?xml version="1.0" encoding="utf-8"?>
<ds:datastoreItem xmlns:ds="http://schemas.openxmlformats.org/officeDocument/2006/customXml" ds:itemID="{CE78523B-A5E1-4A27-A92A-FB834B93B4A1}">
  <ds:schemaRefs>
    <ds:schemaRef ds:uri="http://schemas.microsoft.com/sharepoint/v3/contenttype/forms"/>
  </ds:schemaRefs>
</ds:datastoreItem>
</file>

<file path=customXml/itemProps3.xml><?xml version="1.0" encoding="utf-8"?>
<ds:datastoreItem xmlns:ds="http://schemas.openxmlformats.org/officeDocument/2006/customXml" ds:itemID="{52B48DE3-2CF2-420B-9AF4-D1A0DFE44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F0849-5E18-4624-9162-995A623E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ishmael Evans</dc:creator>
  <cp:lastModifiedBy>Ishmael Evans</cp:lastModifiedBy>
  <cp:revision>89</cp:revision>
  <cp:lastPrinted>2019-01-07T11:06:00Z</cp:lastPrinted>
  <dcterms:created xsi:type="dcterms:W3CDTF">2018-09-10T12:55:00Z</dcterms:created>
  <dcterms:modified xsi:type="dcterms:W3CDTF">2019-01-07T14:24:00Z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